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67" w:rsidRPr="00F22353" w:rsidRDefault="00415DE9">
      <w:pPr>
        <w:rPr>
          <w:b/>
        </w:rPr>
      </w:pPr>
      <w:bookmarkStart w:id="0" w:name="_GoBack"/>
      <w:r w:rsidRPr="00F22353">
        <w:rPr>
          <w:b/>
        </w:rPr>
        <w:t>Kommunikation</w:t>
      </w:r>
      <w:r w:rsidR="003C7DC3">
        <w:rPr>
          <w:b/>
        </w:rPr>
        <w:t xml:space="preserve"> und </w:t>
      </w:r>
      <w:r w:rsidRPr="00F22353">
        <w:rPr>
          <w:b/>
        </w:rPr>
        <w:t>Information</w:t>
      </w:r>
      <w:r w:rsidR="003C7DC3">
        <w:rPr>
          <w:b/>
        </w:rPr>
        <w:t xml:space="preserve"> im Krankenhaus</w:t>
      </w:r>
    </w:p>
    <w:p w:rsidR="00415DE9" w:rsidRPr="004D1092" w:rsidRDefault="00415DE9">
      <w:r>
        <w:t>Das Gesundheitssystem ist im Wandel. Das Umfeld wird komplexer, die Aufgaben der Beteiligten verdichten sich und die Patientenversorgung wird mit der höheren Rate an schwierigen Fällen immer aufwendiger.</w:t>
      </w:r>
    </w:p>
    <w:p w:rsidR="00F22353" w:rsidRDefault="00415DE9" w:rsidP="00F22353">
      <w:r w:rsidRPr="004D1092">
        <w:t xml:space="preserve">Diese veränderten </w:t>
      </w:r>
      <w:r w:rsidR="00605628" w:rsidRPr="004D1092">
        <w:t xml:space="preserve">Umstände </w:t>
      </w:r>
      <w:r w:rsidRPr="004D1092">
        <w:t xml:space="preserve">machen es </w:t>
      </w:r>
      <w:r w:rsidR="003F7D33" w:rsidRPr="004D1092">
        <w:t xml:space="preserve">umso wichtiger, </w:t>
      </w:r>
      <w:r w:rsidR="0077722E" w:rsidRPr="004D1092">
        <w:t>den</w:t>
      </w:r>
      <w:r w:rsidR="003F7D33" w:rsidRPr="004D1092">
        <w:t xml:space="preserve"> Austausch zwischen</w:t>
      </w:r>
      <w:r w:rsidRPr="004D1092">
        <w:t xml:space="preserve"> Kollegen</w:t>
      </w:r>
      <w:r w:rsidR="003F7D33" w:rsidRPr="004D1092">
        <w:t xml:space="preserve"> der gleichen Berufsgruppe</w:t>
      </w:r>
      <w:r w:rsidRPr="004D1092">
        <w:t xml:space="preserve">, </w:t>
      </w:r>
      <w:r w:rsidR="0077722E" w:rsidRPr="004D1092">
        <w:t>den</w:t>
      </w:r>
      <w:r w:rsidR="003C7DC3" w:rsidRPr="004D1092">
        <w:t xml:space="preserve"> </w:t>
      </w:r>
      <w:r w:rsidR="003F7D33" w:rsidRPr="004D1092">
        <w:t>Austausch mit Kollegen anderer</w:t>
      </w:r>
      <w:r w:rsidR="00FB35A1" w:rsidRPr="004D1092">
        <w:t xml:space="preserve"> Berufsgruppe</w:t>
      </w:r>
      <w:r w:rsidR="003F7D33" w:rsidRPr="004D1092">
        <w:t xml:space="preserve">n sowie </w:t>
      </w:r>
      <w:r w:rsidR="0077722E" w:rsidRPr="004D1092">
        <w:t>den</w:t>
      </w:r>
      <w:r w:rsidR="003C7DC3" w:rsidRPr="004D1092">
        <w:t xml:space="preserve"> Austausch </w:t>
      </w:r>
      <w:r w:rsidR="003F7D33" w:rsidRPr="004D1092">
        <w:t>mit Patienten und Angehörige</w:t>
      </w:r>
      <w:r w:rsidR="000E633D" w:rsidRPr="004D1092">
        <w:t xml:space="preserve">n erfolgreich </w:t>
      </w:r>
      <w:r w:rsidR="0077722E" w:rsidRPr="004D1092">
        <w:t>zu gestalten</w:t>
      </w:r>
      <w:r w:rsidR="003F7D33" w:rsidRPr="004D1092">
        <w:t>.</w:t>
      </w:r>
      <w:r w:rsidR="003245EA" w:rsidRPr="004D1092">
        <w:t xml:space="preserve"> </w:t>
      </w:r>
      <w:r w:rsidR="00FE5F20" w:rsidRPr="004D1092">
        <w:t xml:space="preserve">Für einen </w:t>
      </w:r>
      <w:r w:rsidR="004C0EF9" w:rsidRPr="004D1092">
        <w:t>erfolgreichen</w:t>
      </w:r>
      <w:r w:rsidR="00FE5F20" w:rsidRPr="004D1092">
        <w:t xml:space="preserve"> </w:t>
      </w:r>
      <w:r w:rsidR="00FE5F20">
        <w:t>Austausch sind dabei</w:t>
      </w:r>
      <w:r w:rsidR="00F22353">
        <w:t xml:space="preserve"> gelungene Information sowie gelungene Kommunikation</w:t>
      </w:r>
      <w:r w:rsidR="004410D2">
        <w:t xml:space="preserve"> notwendig</w:t>
      </w:r>
      <w:r w:rsidR="00F22353">
        <w:t xml:space="preserve">. Auch wenn die beiden Begriffe </w:t>
      </w:r>
      <w:r w:rsidR="00FE5F20">
        <w:t xml:space="preserve">im alltäglichen Sprachgebrauch </w:t>
      </w:r>
      <w:r w:rsidR="00F22353">
        <w:t>oft</w:t>
      </w:r>
      <w:r w:rsidR="00645AFB">
        <w:t xml:space="preserve"> gleich</w:t>
      </w:r>
      <w:r w:rsidR="00F22353">
        <w:t xml:space="preserve">gesetzt </w:t>
      </w:r>
      <w:r w:rsidR="00FE5F20">
        <w:t xml:space="preserve">und durcheinander gewürfelt </w:t>
      </w:r>
      <w:r w:rsidR="00F22353">
        <w:t>werden</w:t>
      </w:r>
      <w:r w:rsidR="00645AFB">
        <w:t>,</w:t>
      </w:r>
      <w:r w:rsidR="00F22353">
        <w:t xml:space="preserve"> so verbergen sich hinter den </w:t>
      </w:r>
      <w:r w:rsidR="00D30845">
        <w:t xml:space="preserve">Begrifflichkeiten </w:t>
      </w:r>
      <w:r w:rsidR="00F22353">
        <w:t>doch zwei unterschiedliche A</w:t>
      </w:r>
      <w:r w:rsidR="00645AFB">
        <w:t>s</w:t>
      </w:r>
      <w:r w:rsidR="00F22353">
        <w:t>pekte des Austauschs.</w:t>
      </w:r>
    </w:p>
    <w:p w:rsidR="001E6C11" w:rsidRPr="005B7E57" w:rsidRDefault="004410D2" w:rsidP="001E6C11">
      <w:pPr>
        <w:rPr>
          <w:u w:val="single"/>
        </w:rPr>
      </w:pPr>
      <w:r w:rsidRPr="00D63697">
        <w:rPr>
          <w:u w:val="single"/>
        </w:rPr>
        <w:t xml:space="preserve">Information </w:t>
      </w:r>
      <w:r w:rsidR="00867BF7">
        <w:rPr>
          <w:u w:val="single"/>
        </w:rPr>
        <w:t xml:space="preserve">legt die </w:t>
      </w:r>
      <w:r w:rsidRPr="00D63697">
        <w:rPr>
          <w:u w:val="single"/>
        </w:rPr>
        <w:t>sachliche Basis</w:t>
      </w:r>
      <w:r w:rsidR="001E6C11">
        <w:rPr>
          <w:u w:val="single"/>
        </w:rPr>
        <w:t xml:space="preserve">, </w:t>
      </w:r>
      <w:r w:rsidR="001E6C11" w:rsidRPr="005B7E57">
        <w:rPr>
          <w:u w:val="single"/>
        </w:rPr>
        <w:t>Kommunikation</w:t>
      </w:r>
      <w:r w:rsidR="00867BF7">
        <w:rPr>
          <w:u w:val="single"/>
        </w:rPr>
        <w:t xml:space="preserve"> beschreibt</w:t>
      </w:r>
      <w:r w:rsidR="001E6C11" w:rsidRPr="005B7E57">
        <w:rPr>
          <w:u w:val="single"/>
        </w:rPr>
        <w:t xml:space="preserve"> den Umgang miteinander</w:t>
      </w:r>
    </w:p>
    <w:p w:rsidR="00645AFB" w:rsidRDefault="00F22353" w:rsidP="00645AFB">
      <w:r>
        <w:t xml:space="preserve">Die Information beschreibt den </w:t>
      </w:r>
      <w:r w:rsidR="003245EA">
        <w:t xml:space="preserve">sachlichen, neutralen </w:t>
      </w:r>
      <w:r>
        <w:t xml:space="preserve">Inhalt des Gesagten </w:t>
      </w:r>
      <w:r w:rsidR="003245EA">
        <w:t xml:space="preserve">und ist zunächst einmal </w:t>
      </w:r>
      <w:r w:rsidR="004C0EF9">
        <w:t>f</w:t>
      </w:r>
      <w:r w:rsidR="003245EA">
        <w:t xml:space="preserve">rei von Wertung. Der Informationsfluss im Unternehmen beschreibt </w:t>
      </w:r>
      <w:r>
        <w:t>den dahinterstehenden Prozess</w:t>
      </w:r>
      <w:r w:rsidR="00E0105B">
        <w:t>.</w:t>
      </w:r>
      <w:r>
        <w:t xml:space="preserve"> </w:t>
      </w:r>
      <w:r w:rsidR="0036491A">
        <w:t xml:space="preserve">Hier ist die Kernfrage: </w:t>
      </w:r>
      <w:r>
        <w:t xml:space="preserve">Wer gibt </w:t>
      </w:r>
      <w:r w:rsidR="003245EA">
        <w:t xml:space="preserve">wann </w:t>
      </w:r>
      <w:r>
        <w:t xml:space="preserve">welche Inhalte </w:t>
      </w:r>
      <w:r w:rsidR="003245EA">
        <w:t xml:space="preserve">an wen </w:t>
      </w:r>
      <w:r w:rsidR="00466AAB">
        <w:t>weiter?</w:t>
      </w:r>
      <w:r w:rsidR="000E633D">
        <w:t xml:space="preserve"> </w:t>
      </w:r>
      <w:r w:rsidR="00E0105B">
        <w:br/>
      </w:r>
      <w:r w:rsidR="0036491A">
        <w:t xml:space="preserve">Die Kommunikation hingegen </w:t>
      </w:r>
      <w:r w:rsidR="004410D2">
        <w:t xml:space="preserve">beschreibt vielmehr, </w:t>
      </w:r>
      <w:r w:rsidR="0036491A">
        <w:t xml:space="preserve">in welcher Form diese Informationen </w:t>
      </w:r>
      <w:r w:rsidR="006D4F27">
        <w:t xml:space="preserve">von einer an </w:t>
      </w:r>
      <w:r w:rsidR="004C0EF9">
        <w:t>eine</w:t>
      </w:r>
      <w:r w:rsidR="006D4F27">
        <w:t xml:space="preserve"> </w:t>
      </w:r>
      <w:r w:rsidR="004C0EF9">
        <w:t xml:space="preserve">oder mehrere andere </w:t>
      </w:r>
      <w:r w:rsidR="006D4F27">
        <w:t>Partei</w:t>
      </w:r>
      <w:r w:rsidR="004C0EF9">
        <w:t>en</w:t>
      </w:r>
      <w:r w:rsidR="006D4F27">
        <w:t xml:space="preserve"> übermittelt </w:t>
      </w:r>
      <w:r w:rsidR="0036491A">
        <w:t>werden</w:t>
      </w:r>
      <w:r w:rsidR="00645AFB">
        <w:t>.</w:t>
      </w:r>
      <w:r w:rsidR="00466AAB" w:rsidRPr="00E05D27">
        <w:rPr>
          <w:color w:val="FF0000"/>
        </w:rPr>
        <w:t xml:space="preserve"> </w:t>
      </w:r>
    </w:p>
    <w:p w:rsidR="00645AFB" w:rsidRDefault="00645AFB" w:rsidP="00F22353">
      <w:r>
        <w:t>Nur wenn sowohl verständliche, reibungslose und ineinandergreifende Information als auch wertschätzende Kommunikation i</w:t>
      </w:r>
      <w:r w:rsidR="00466AAB">
        <w:t>ns Zusammenspiel kommen</w:t>
      </w:r>
      <w:r w:rsidR="00A51FDC">
        <w:t>,</w:t>
      </w:r>
      <w:r>
        <w:t xml:space="preserve"> </w:t>
      </w:r>
      <w:r w:rsidR="000E633D">
        <w:t xml:space="preserve">findet </w:t>
      </w:r>
      <w:r>
        <w:t xml:space="preserve">ein gelungener, nachhaltiger </w:t>
      </w:r>
      <w:r w:rsidR="000E633D">
        <w:t xml:space="preserve">und vor </w:t>
      </w:r>
      <w:r w:rsidR="004410D2">
        <w:t xml:space="preserve">allem </w:t>
      </w:r>
      <w:r w:rsidR="000E633D">
        <w:t xml:space="preserve">erfolgreicher </w:t>
      </w:r>
      <w:r>
        <w:t xml:space="preserve">Austausch </w:t>
      </w:r>
      <w:r w:rsidR="00E0105B">
        <w:t xml:space="preserve">zwischen zwei oder mehreren Parteien </w:t>
      </w:r>
      <w:r>
        <w:t xml:space="preserve">statt. </w:t>
      </w:r>
    </w:p>
    <w:p w:rsidR="001E6C11" w:rsidRPr="00D63697" w:rsidRDefault="001E6C11">
      <w:pPr>
        <w:rPr>
          <w:u w:val="single"/>
        </w:rPr>
      </w:pPr>
      <w:r w:rsidRPr="00D63697">
        <w:rPr>
          <w:u w:val="single"/>
        </w:rPr>
        <w:t xml:space="preserve">Beispiele für </w:t>
      </w:r>
      <w:r w:rsidR="004C0EF9">
        <w:rPr>
          <w:u w:val="single"/>
        </w:rPr>
        <w:t>mangelhafte</w:t>
      </w:r>
      <w:r w:rsidRPr="00D63697">
        <w:rPr>
          <w:u w:val="single"/>
        </w:rPr>
        <w:t xml:space="preserve"> Information und Kommunikation</w:t>
      </w:r>
    </w:p>
    <w:p w:rsidR="00E0105B" w:rsidRPr="006F34D2" w:rsidRDefault="00CF0B7A">
      <w:r>
        <w:t>Wie wichtig Information ist</w:t>
      </w:r>
      <w:r w:rsidR="006F34D2">
        <w:t>,</w:t>
      </w:r>
      <w:r>
        <w:t xml:space="preserve"> lässt sich am besten anhand der</w:t>
      </w:r>
      <w:r w:rsidR="009846CD">
        <w:t>j</w:t>
      </w:r>
      <w:r w:rsidR="009846CD" w:rsidRPr="009846CD">
        <w:t>enigen</w:t>
      </w:r>
      <w:r w:rsidRPr="009846CD">
        <w:t xml:space="preserve"> </w:t>
      </w:r>
      <w:r w:rsidR="003C0C78" w:rsidRPr="00E05D27">
        <w:t>Situationen</w:t>
      </w:r>
      <w:r w:rsidRPr="009846CD">
        <w:t xml:space="preserve"> beobachten, in denen sie </w:t>
      </w:r>
      <w:r w:rsidR="009846CD" w:rsidRPr="009846CD">
        <w:t xml:space="preserve">entweder </w:t>
      </w:r>
      <w:r w:rsidRPr="009846CD">
        <w:t>fehlt</w:t>
      </w:r>
      <w:r w:rsidR="001E2CF4" w:rsidRPr="009846CD">
        <w:t xml:space="preserve"> oder im Zickzack läuft</w:t>
      </w:r>
      <w:r w:rsidRPr="009846CD">
        <w:t xml:space="preserve">. </w:t>
      </w:r>
      <w:r w:rsidR="004C0EF9">
        <w:t>Denn</w:t>
      </w:r>
      <w:r w:rsidR="00E0105B" w:rsidRPr="009846CD">
        <w:t xml:space="preserve"> </w:t>
      </w:r>
      <w:r w:rsidRPr="009846CD">
        <w:t>mangelhafte Absprache zwischen Be</w:t>
      </w:r>
      <w:r w:rsidR="000E633D" w:rsidRPr="009846CD">
        <w:t>teiligten</w:t>
      </w:r>
      <w:r w:rsidRPr="009846CD">
        <w:t xml:space="preserve"> </w:t>
      </w:r>
      <w:r w:rsidR="00A51FDC" w:rsidRPr="009846CD">
        <w:t xml:space="preserve">in Krankenhäusern </w:t>
      </w:r>
      <w:r w:rsidR="004C0EF9">
        <w:t xml:space="preserve">führt </w:t>
      </w:r>
      <w:r w:rsidR="00E0105B" w:rsidRPr="009846CD">
        <w:t xml:space="preserve">oft zu </w:t>
      </w:r>
      <w:r w:rsidR="00E0105B" w:rsidRPr="004D1092">
        <w:t>Missverständnissen,</w:t>
      </w:r>
      <w:r w:rsidR="00A51FDC" w:rsidRPr="004D1092">
        <w:t xml:space="preserve"> die im schlimmsten Fall</w:t>
      </w:r>
      <w:r w:rsidR="00E0105B" w:rsidRPr="004D1092">
        <w:t xml:space="preserve"> schwerwiegende Folgen</w:t>
      </w:r>
      <w:r w:rsidR="004410D2" w:rsidRPr="004D1092">
        <w:t xml:space="preserve"> </w:t>
      </w:r>
      <w:r w:rsidR="004C0EF9" w:rsidRPr="004D1092">
        <w:t xml:space="preserve">nach sich ziehen </w:t>
      </w:r>
      <w:r w:rsidR="00A51FDC" w:rsidRPr="004D1092">
        <w:t>können:</w:t>
      </w:r>
      <w:r w:rsidR="00E0105B" w:rsidRPr="004D1092">
        <w:t xml:space="preserve"> </w:t>
      </w:r>
      <w:r w:rsidR="0077722E" w:rsidRPr="004D1092">
        <w:t>wenn</w:t>
      </w:r>
      <w:r w:rsidR="00E0105B" w:rsidRPr="004D1092">
        <w:t xml:space="preserve"> </w:t>
      </w:r>
      <w:r w:rsidR="004C0EF9" w:rsidRPr="004D1092">
        <w:t xml:space="preserve">Verantwortliche </w:t>
      </w:r>
      <w:r w:rsidR="004410D2" w:rsidRPr="004D1092">
        <w:t xml:space="preserve">beispielsweise </w:t>
      </w:r>
      <w:r w:rsidR="00E0105B" w:rsidRPr="004D1092">
        <w:t>falsche</w:t>
      </w:r>
      <w:r w:rsidRPr="004D1092">
        <w:t xml:space="preserve"> </w:t>
      </w:r>
      <w:r w:rsidR="00E0105B" w:rsidRPr="004D1092">
        <w:t xml:space="preserve">Auskünfte </w:t>
      </w:r>
      <w:r w:rsidRPr="004D1092">
        <w:t>über Rechte und Pflichten im Rahmen von Angehörigen- und Patientengespräche</w:t>
      </w:r>
      <w:r w:rsidR="004C0EF9" w:rsidRPr="004D1092">
        <w:t>n</w:t>
      </w:r>
      <w:r w:rsidR="004D1092" w:rsidRPr="004D1092">
        <w:t xml:space="preserve"> geben</w:t>
      </w:r>
      <w:r w:rsidRPr="004D1092">
        <w:t xml:space="preserve">, </w:t>
      </w:r>
      <w:r w:rsidR="0077722E" w:rsidRPr="004D1092">
        <w:t>kann das</w:t>
      </w:r>
      <w:r w:rsidR="00A51FDC" w:rsidRPr="004D1092">
        <w:t xml:space="preserve"> die Klinik im Klagefall teuer zu stehen kommen. </w:t>
      </w:r>
      <w:r w:rsidR="0077722E" w:rsidRPr="004D1092">
        <w:t xml:space="preserve">Falls der </w:t>
      </w:r>
      <w:r w:rsidR="00E0105B" w:rsidRPr="004D1092">
        <w:t>Chirurg und</w:t>
      </w:r>
      <w:r w:rsidR="0077722E" w:rsidRPr="004D1092">
        <w:t xml:space="preserve"> der</w:t>
      </w:r>
      <w:r w:rsidR="00E0105B" w:rsidRPr="004D1092">
        <w:t xml:space="preserve"> Anästhesist </w:t>
      </w:r>
      <w:r w:rsidR="0077722E" w:rsidRPr="004D1092">
        <w:t xml:space="preserve">sich </w:t>
      </w:r>
      <w:r w:rsidR="004410D2" w:rsidRPr="004D1092">
        <w:t>zum Beispiel</w:t>
      </w:r>
      <w:r w:rsidR="00E0105B" w:rsidRPr="004D1092">
        <w:t xml:space="preserve"> </w:t>
      </w:r>
      <w:r w:rsidR="00A51FDC" w:rsidRPr="004D1092">
        <w:t xml:space="preserve">im OP </w:t>
      </w:r>
      <w:r w:rsidR="00E0105B" w:rsidRPr="004D1092">
        <w:t>nicht richtig über den Hintergrund des Patienten oder den angedachten Ablauf der Operation ab</w:t>
      </w:r>
      <w:r w:rsidR="0077722E" w:rsidRPr="004D1092">
        <w:t>sprechen</w:t>
      </w:r>
      <w:r w:rsidR="00A51FDC" w:rsidRPr="00E05D27">
        <w:t xml:space="preserve">, </w:t>
      </w:r>
      <w:r w:rsidR="004D1092">
        <w:t>kann d</w:t>
      </w:r>
      <w:r w:rsidR="006F34D2">
        <w:t>ie</w:t>
      </w:r>
      <w:r w:rsidR="004D1092">
        <w:t>s</w:t>
      </w:r>
      <w:r w:rsidR="00A51FDC" w:rsidRPr="00E05D27">
        <w:t xml:space="preserve"> eine Verkomplizierung </w:t>
      </w:r>
      <w:r w:rsidR="00A51FDC" w:rsidRPr="006F34D2">
        <w:t xml:space="preserve">der Operation </w:t>
      </w:r>
      <w:r w:rsidR="004D1092" w:rsidRPr="006F34D2">
        <w:t xml:space="preserve">des </w:t>
      </w:r>
      <w:r w:rsidR="00A51FDC" w:rsidRPr="006F34D2">
        <w:t>Patienten</w:t>
      </w:r>
      <w:r w:rsidR="004410D2" w:rsidRPr="006F34D2">
        <w:t xml:space="preserve"> </w:t>
      </w:r>
      <w:r w:rsidR="00A51FDC" w:rsidRPr="006F34D2">
        <w:t xml:space="preserve">zur Folge </w:t>
      </w:r>
      <w:r w:rsidR="0077722E" w:rsidRPr="006F34D2">
        <w:t>haben</w:t>
      </w:r>
      <w:r w:rsidR="00A51FDC" w:rsidRPr="006F34D2">
        <w:t>.</w:t>
      </w:r>
      <w:r w:rsidR="009846CD" w:rsidRPr="006F34D2">
        <w:t xml:space="preserve"> Oder </w:t>
      </w:r>
      <w:r w:rsidR="0077722E" w:rsidRPr="006F34D2">
        <w:t>wenn</w:t>
      </w:r>
      <w:r w:rsidR="009846CD" w:rsidRPr="006F34D2">
        <w:t xml:space="preserve"> wichtige Informationen zum Behandlungsverlauf eines Patienten, der von einer auf die andere Station </w:t>
      </w:r>
      <w:r w:rsidR="0077722E" w:rsidRPr="006F34D2">
        <w:t>verlegt wird</w:t>
      </w:r>
      <w:r w:rsidR="004410D2" w:rsidRPr="006F34D2">
        <w:t>,</w:t>
      </w:r>
      <w:r w:rsidR="009846CD" w:rsidRPr="006F34D2">
        <w:t xml:space="preserve"> fehlen</w:t>
      </w:r>
      <w:r w:rsidR="004410D2" w:rsidRPr="006F34D2">
        <w:t>,</w:t>
      </w:r>
      <w:r w:rsidR="009846CD" w:rsidRPr="006F34D2">
        <w:t xml:space="preserve"> weil sie verloren gegangen sind</w:t>
      </w:r>
      <w:r w:rsidR="004D1092" w:rsidRPr="006F34D2">
        <w:t>, kann dies das Risiko einer Fehlbehandlung erhöhen.</w:t>
      </w:r>
      <w:r w:rsidR="009846CD" w:rsidRPr="006F34D2">
        <w:t xml:space="preserve"> </w:t>
      </w:r>
    </w:p>
    <w:p w:rsidR="003C0C78" w:rsidRDefault="00CF0B7A" w:rsidP="00D04C41">
      <w:r>
        <w:t xml:space="preserve">An </w:t>
      </w:r>
      <w:r w:rsidR="007A74AE">
        <w:t>Negati</w:t>
      </w:r>
      <w:r w:rsidR="00D04C41">
        <w:t>vbeispiele</w:t>
      </w:r>
      <w:r>
        <w:t>n</w:t>
      </w:r>
      <w:r w:rsidR="00DF2E67">
        <w:t xml:space="preserve"> </w:t>
      </w:r>
      <w:r w:rsidR="00DF2E67" w:rsidRPr="004D1092">
        <w:t xml:space="preserve">für </w:t>
      </w:r>
      <w:r w:rsidRPr="004D1092">
        <w:t>„</w:t>
      </w:r>
      <w:r w:rsidR="0077722E" w:rsidRPr="004D1092">
        <w:t>ungünstige</w:t>
      </w:r>
      <w:r w:rsidRPr="004D1092">
        <w:t xml:space="preserve">“ </w:t>
      </w:r>
      <w:r w:rsidR="00DF2E67" w:rsidRPr="004D1092">
        <w:t>Kommunikation</w:t>
      </w:r>
      <w:r w:rsidRPr="004D1092">
        <w:t xml:space="preserve"> mangelt es ebenfalls nicht. Oft geben wiederkehrende </w:t>
      </w:r>
      <w:r w:rsidR="00DF2E67" w:rsidRPr="004D1092">
        <w:t>Patientenbeschwerden</w:t>
      </w:r>
      <w:r w:rsidRPr="004D1092">
        <w:t xml:space="preserve"> einen ganz guten Einblick darin, wo ein Haus</w:t>
      </w:r>
      <w:r w:rsidR="000E633D" w:rsidRPr="004D1092">
        <w:t>,</w:t>
      </w:r>
      <w:r w:rsidRPr="004D1092">
        <w:t xml:space="preserve"> ein</w:t>
      </w:r>
      <w:r w:rsidR="004410D2" w:rsidRPr="004D1092">
        <w:t>e</w:t>
      </w:r>
      <w:r w:rsidRPr="004D1092">
        <w:t xml:space="preserve"> </w:t>
      </w:r>
      <w:r w:rsidR="000E633D" w:rsidRPr="004D1092">
        <w:t xml:space="preserve">Abteilung oder aber </w:t>
      </w:r>
      <w:r w:rsidR="001E6C11" w:rsidRPr="004D1092">
        <w:t>ein Kollege</w:t>
      </w:r>
      <w:r w:rsidR="004C0EF9" w:rsidRPr="004D1092">
        <w:t xml:space="preserve"> oder</w:t>
      </w:r>
      <w:r w:rsidR="000E633D" w:rsidRPr="004D1092">
        <w:t xml:space="preserve"> Mitarbeiter</w:t>
      </w:r>
      <w:r w:rsidR="001E6C11" w:rsidRPr="004D1092">
        <w:t xml:space="preserve"> </w:t>
      </w:r>
      <w:r w:rsidRPr="004D1092">
        <w:t xml:space="preserve">in </w:t>
      </w:r>
      <w:r w:rsidR="004410D2" w:rsidRPr="004D1092">
        <w:t>der</w:t>
      </w:r>
      <w:r w:rsidRPr="004D1092">
        <w:t xml:space="preserve"> Kommunikation</w:t>
      </w:r>
      <w:r w:rsidR="003C0C78" w:rsidRPr="004D1092">
        <w:t xml:space="preserve"> (und Information)</w:t>
      </w:r>
      <w:r w:rsidRPr="004D1092">
        <w:t xml:space="preserve"> steht</w:t>
      </w:r>
      <w:r w:rsidR="00DF2E67" w:rsidRPr="004D1092">
        <w:t xml:space="preserve">. </w:t>
      </w:r>
      <w:r w:rsidR="003C7DC3" w:rsidRPr="004D1092">
        <w:t>Da gibt es beispielsweise</w:t>
      </w:r>
      <w:r w:rsidR="00D04C41" w:rsidRPr="004D1092">
        <w:t xml:space="preserve"> </w:t>
      </w:r>
      <w:r w:rsidR="003C7DC3" w:rsidRPr="004D1092">
        <w:t xml:space="preserve">den </w:t>
      </w:r>
      <w:r w:rsidR="00D04C41" w:rsidRPr="004D1092">
        <w:t>schlecht gelaunte</w:t>
      </w:r>
      <w:r w:rsidR="003C7DC3" w:rsidRPr="004D1092">
        <w:t>n</w:t>
      </w:r>
      <w:r w:rsidR="00D04C41" w:rsidRPr="004D1092">
        <w:t xml:space="preserve"> Oberarzt</w:t>
      </w:r>
      <w:r w:rsidR="003C0C78" w:rsidRPr="004D1092">
        <w:t>,</w:t>
      </w:r>
      <w:r w:rsidR="00D04C41" w:rsidRPr="004D1092">
        <w:t xml:space="preserve"> der de</w:t>
      </w:r>
      <w:r w:rsidR="003C7DC3" w:rsidRPr="004D1092">
        <w:t>r</w:t>
      </w:r>
      <w:r w:rsidR="00D04C41" w:rsidRPr="004D1092">
        <w:t xml:space="preserve"> Patient</w:t>
      </w:r>
      <w:r w:rsidR="003C7DC3" w:rsidRPr="004D1092">
        <w:t>i</w:t>
      </w:r>
      <w:r w:rsidR="00E00F50" w:rsidRPr="004D1092">
        <w:t>n</w:t>
      </w:r>
      <w:r w:rsidR="00D04C41" w:rsidRPr="004D1092">
        <w:t xml:space="preserve">, </w:t>
      </w:r>
      <w:r w:rsidR="003C7DC3" w:rsidRPr="004D1092">
        <w:t xml:space="preserve">die </w:t>
      </w:r>
      <w:r w:rsidR="00D04C41" w:rsidRPr="004D1092">
        <w:t>eine Frage stellt</w:t>
      </w:r>
      <w:r w:rsidR="003C0C78" w:rsidRPr="004D1092">
        <w:t xml:space="preserve">, </w:t>
      </w:r>
      <w:r w:rsidR="00D04C41" w:rsidRPr="004D1092">
        <w:t>erwidert</w:t>
      </w:r>
      <w:r w:rsidR="00E0105B" w:rsidRPr="004D1092">
        <w:t>,</w:t>
      </w:r>
      <w:r w:rsidR="00D04C41" w:rsidRPr="004D1092">
        <w:t xml:space="preserve"> er sei s</w:t>
      </w:r>
      <w:r w:rsidR="00466AAB" w:rsidRPr="004D1092">
        <w:t xml:space="preserve">chon seit </w:t>
      </w:r>
      <w:r w:rsidR="003C0C78" w:rsidRPr="004D1092">
        <w:t>drei</w:t>
      </w:r>
      <w:r w:rsidR="00466AAB" w:rsidRPr="004D1092">
        <w:t xml:space="preserve"> Minuten im Feierabend</w:t>
      </w:r>
      <w:r w:rsidR="00D04C41" w:rsidRPr="004D1092">
        <w:t xml:space="preserve"> und </w:t>
      </w:r>
      <w:r w:rsidR="00E00F50" w:rsidRPr="004D1092">
        <w:t xml:space="preserve">sich beschwert, </w:t>
      </w:r>
      <w:r w:rsidR="00D04C41" w:rsidRPr="004D1092">
        <w:t xml:space="preserve">jetzt nehme </w:t>
      </w:r>
      <w:r w:rsidR="003C7DC3" w:rsidRPr="004D1092">
        <w:t>sie</w:t>
      </w:r>
      <w:r w:rsidR="00D04C41" w:rsidRPr="004D1092">
        <w:t xml:space="preserve"> ihm noch</w:t>
      </w:r>
      <w:r w:rsidR="00466AAB" w:rsidRPr="004D1092">
        <w:t xml:space="preserve"> mehr </w:t>
      </w:r>
      <w:r w:rsidR="003C7DC3" w:rsidRPr="004D1092">
        <w:t>seiner wertvollen Freizeit</w:t>
      </w:r>
      <w:r w:rsidR="003C0C78" w:rsidRPr="004D1092">
        <w:t>.</w:t>
      </w:r>
      <w:r w:rsidR="00D04C41" w:rsidRPr="004D1092">
        <w:t xml:space="preserve"> </w:t>
      </w:r>
      <w:r w:rsidR="0077722E" w:rsidRPr="004D1092">
        <w:t>Oder</w:t>
      </w:r>
      <w:r w:rsidR="009846CD" w:rsidRPr="004D1092">
        <w:t xml:space="preserve"> </w:t>
      </w:r>
      <w:r w:rsidR="0077722E" w:rsidRPr="004D1092">
        <w:t xml:space="preserve">beispielsweise </w:t>
      </w:r>
      <w:r w:rsidR="00D04C41" w:rsidRPr="004D1092">
        <w:t>das Empfangspersonal, das in unfreundlich</w:t>
      </w:r>
      <w:r w:rsidR="00DF2E67" w:rsidRPr="004D1092">
        <w:t>em Ton und aufbrausend auf eine Patientenanfrage reagiert</w:t>
      </w:r>
      <w:r w:rsidR="009846CD" w:rsidRPr="004D1092">
        <w:t xml:space="preserve"> oder </w:t>
      </w:r>
      <w:r w:rsidR="00DF2E67">
        <w:t>die Sta</w:t>
      </w:r>
      <w:r w:rsidR="001E2CF4">
        <w:t>ti</w:t>
      </w:r>
      <w:r w:rsidR="00DF2E67">
        <w:t xml:space="preserve">onsärztin, die die Pflegekraft im Beisein </w:t>
      </w:r>
      <w:r w:rsidR="001E6C11">
        <w:t>der Patientinnen und Patienten</w:t>
      </w:r>
      <w:r w:rsidR="0077722E">
        <w:t xml:space="preserve"> „nieder macht</w:t>
      </w:r>
      <w:r w:rsidR="001E2CF4">
        <w:t>“</w:t>
      </w:r>
      <w:r w:rsidR="00245F97">
        <w:t xml:space="preserve"> und </w:t>
      </w:r>
      <w:r w:rsidR="003C7DC3">
        <w:t>öffentlich bloßstellt</w:t>
      </w:r>
      <w:r w:rsidR="003C0C78">
        <w:t>.</w:t>
      </w:r>
    </w:p>
    <w:p w:rsidR="00415DE9" w:rsidRPr="004D1092" w:rsidRDefault="003C7DC3">
      <w:r w:rsidRPr="004D1092">
        <w:lastRenderedPageBreak/>
        <w:t xml:space="preserve">Aus den genannten Beispielen wird ersichtlich: ein guter Informationsfluss </w:t>
      </w:r>
      <w:r w:rsidR="0077722E" w:rsidRPr="004D1092">
        <w:t xml:space="preserve">und eine wertschätzende Kommunikation </w:t>
      </w:r>
      <w:r w:rsidR="004D1092" w:rsidRPr="004D1092">
        <w:t>sind</w:t>
      </w:r>
      <w:r w:rsidRPr="004D1092">
        <w:t xml:space="preserve"> unabdingbar.</w:t>
      </w:r>
      <w:r w:rsidR="00E00F50" w:rsidRPr="004D1092">
        <w:rPr>
          <w:i/>
        </w:rPr>
        <w:t xml:space="preserve"> </w:t>
      </w:r>
      <w:r w:rsidR="0077722E" w:rsidRPr="004D1092">
        <w:t>Daher gilt es, die Information und Kommunikation zu regeln und festzulegen.</w:t>
      </w:r>
      <w:r w:rsidRPr="004D1092">
        <w:t xml:space="preserve"> </w:t>
      </w:r>
    </w:p>
    <w:p w:rsidR="004C0EF9" w:rsidRPr="00D63697" w:rsidRDefault="004C0EF9" w:rsidP="004C0EF9">
      <w:pPr>
        <w:rPr>
          <w:u w:val="single"/>
        </w:rPr>
      </w:pPr>
      <w:r w:rsidRPr="00D63697">
        <w:rPr>
          <w:u w:val="single"/>
        </w:rPr>
        <w:t xml:space="preserve">Verbesserung von </w:t>
      </w:r>
      <w:r>
        <w:rPr>
          <w:u w:val="single"/>
        </w:rPr>
        <w:t>Information und Kommunikation</w:t>
      </w:r>
      <w:r w:rsidRPr="00D63697">
        <w:rPr>
          <w:u w:val="single"/>
        </w:rPr>
        <w:t xml:space="preserve"> im Krankenhaus</w:t>
      </w:r>
    </w:p>
    <w:p w:rsidR="001E6C11" w:rsidRPr="00D63697" w:rsidRDefault="001E6C11" w:rsidP="00D63697">
      <w:pPr>
        <w:pStyle w:val="Listenabsatz"/>
        <w:numPr>
          <w:ilvl w:val="0"/>
          <w:numId w:val="6"/>
        </w:numPr>
        <w:rPr>
          <w:u w:val="single"/>
        </w:rPr>
      </w:pPr>
      <w:r w:rsidRPr="00D63697">
        <w:rPr>
          <w:u w:val="single"/>
        </w:rPr>
        <w:t>Organisation der Information</w:t>
      </w:r>
    </w:p>
    <w:p w:rsidR="00967EE1" w:rsidRDefault="003C7DC3">
      <w:r>
        <w:t xml:space="preserve">Im Falle der Information </w:t>
      </w:r>
      <w:r w:rsidR="00CE29C5">
        <w:t xml:space="preserve">kommt </w:t>
      </w:r>
      <w:r>
        <w:t xml:space="preserve">es vor </w:t>
      </w:r>
      <w:r w:rsidR="001E6C11">
        <w:t xml:space="preserve">allem </w:t>
      </w:r>
      <w:r w:rsidR="004E278A" w:rsidRPr="004D1092">
        <w:t>d</w:t>
      </w:r>
      <w:r w:rsidR="00CE29C5" w:rsidRPr="004D1092">
        <w:t xml:space="preserve">arauf an, sowohl </w:t>
      </w:r>
      <w:r w:rsidR="0077722E" w:rsidRPr="004D1092">
        <w:t>den</w:t>
      </w:r>
      <w:r w:rsidR="00CE29C5" w:rsidRPr="004D1092">
        <w:t xml:space="preserve"> Inhalt als auch </w:t>
      </w:r>
      <w:r w:rsidR="0077722E" w:rsidRPr="004D1092">
        <w:t>den</w:t>
      </w:r>
      <w:r w:rsidR="00CE29C5" w:rsidRPr="004D1092">
        <w:t xml:space="preserve"> Prozess</w:t>
      </w:r>
      <w:r w:rsidR="001E6C11" w:rsidRPr="004D1092">
        <w:t xml:space="preserve"> </w:t>
      </w:r>
      <w:r w:rsidR="0077722E" w:rsidRPr="004D1092">
        <w:t>(</w:t>
      </w:r>
      <w:r w:rsidR="001E6C11" w:rsidRPr="004D1092">
        <w:t xml:space="preserve">wie </w:t>
      </w:r>
      <w:r w:rsidR="00CE29C5" w:rsidRPr="004D1092">
        <w:t xml:space="preserve"> </w:t>
      </w:r>
      <w:r w:rsidR="003C0C78" w:rsidRPr="004D1092">
        <w:t>Informationen</w:t>
      </w:r>
      <w:r w:rsidR="00CE29C5" w:rsidRPr="004D1092">
        <w:t xml:space="preserve"> von A nach B getragen </w:t>
      </w:r>
      <w:r w:rsidR="003C0C78" w:rsidRPr="004D1092">
        <w:t>werden</w:t>
      </w:r>
      <w:r w:rsidR="0077722E" w:rsidRPr="004D1092">
        <w:t>) zu klären und festzulegen</w:t>
      </w:r>
      <w:r w:rsidR="00F17B9A" w:rsidRPr="004D1092">
        <w:t xml:space="preserve">. </w:t>
      </w:r>
      <w:r w:rsidR="00BE774A" w:rsidRPr="004D1092">
        <w:t xml:space="preserve">Um die </w:t>
      </w:r>
      <w:r w:rsidR="001E6C11" w:rsidRPr="004D1092">
        <w:t xml:space="preserve"> Informationsprozesse zu</w:t>
      </w:r>
      <w:r w:rsidR="00BE774A" w:rsidRPr="004D1092">
        <w:t xml:space="preserve"> regeln, empfehlen sich Informationskaskaden</w:t>
      </w:r>
      <w:r w:rsidR="001E6C11" w:rsidRPr="004D1092">
        <w:t>. Diese halten gan</w:t>
      </w:r>
      <w:r w:rsidR="00BE774A" w:rsidRPr="004D1092">
        <w:t xml:space="preserve">z genau fest, wer </w:t>
      </w:r>
      <w:r w:rsidR="00BE774A" w:rsidRPr="006F34D2">
        <w:t>mit wem was in welchem Rahmen</w:t>
      </w:r>
      <w:r w:rsidR="001E6C11" w:rsidRPr="006F34D2">
        <w:t xml:space="preserve"> </w:t>
      </w:r>
      <w:r w:rsidR="00BE774A" w:rsidRPr="006F34D2">
        <w:t>bespricht</w:t>
      </w:r>
      <w:r w:rsidR="001E6C11" w:rsidRPr="006F34D2">
        <w:t xml:space="preserve">. Dies ermöglicht nicht nur die Sicherstellung, dass keine Informationen verloren gehen, sondern auch oft die </w:t>
      </w:r>
      <w:r w:rsidR="00BE774A" w:rsidRPr="006F34D2">
        <w:t>Beschleunigung der Information</w:t>
      </w:r>
      <w:r w:rsidR="004D1092" w:rsidRPr="006F34D2">
        <w:t>sweitergabe</w:t>
      </w:r>
      <w:r w:rsidR="00BE774A" w:rsidRPr="006F34D2">
        <w:t>.</w:t>
      </w:r>
      <w:r w:rsidR="00967EE1">
        <w:t xml:space="preserve"> Beispielweise ist es sinnvoll, zu definieren, wie häufig die Krankenhausleitung sich zu welche Themen trifft und im zeitlichen Anschluss die jeweiligen Treffen der berufsgruppenspezifischen Leitungskräfte mit ihren jeweiligen Direktoren stattfinden zu lassen, so dass die Information aus der Krankenhausleitungssitzung gleich weiter gegeben werden kann.</w:t>
      </w:r>
    </w:p>
    <w:p w:rsidR="00A51FDC" w:rsidRPr="004D1092" w:rsidRDefault="000B7963">
      <w:r w:rsidRPr="006F34D2">
        <w:t xml:space="preserve">Bei </w:t>
      </w:r>
      <w:r w:rsidR="003C0C78" w:rsidRPr="006F34D2">
        <w:t xml:space="preserve">Sitzungen oder Besprechungen </w:t>
      </w:r>
      <w:r w:rsidRPr="006F34D2">
        <w:t>sollte im Vorfeld geklärt werden</w:t>
      </w:r>
      <w:r w:rsidR="00F17B9A" w:rsidRPr="006F34D2">
        <w:t>,</w:t>
      </w:r>
      <w:r w:rsidR="00C00E7C" w:rsidRPr="006F34D2">
        <w:t xml:space="preserve"> welche Zielsetzung besteht </w:t>
      </w:r>
      <w:r w:rsidRPr="006F34D2">
        <w:t xml:space="preserve">und welche </w:t>
      </w:r>
      <w:proofErr w:type="spellStart"/>
      <w:r w:rsidRPr="006F34D2">
        <w:t>Agendapunkte</w:t>
      </w:r>
      <w:proofErr w:type="spellEnd"/>
      <w:r w:rsidRPr="006F34D2">
        <w:t xml:space="preserve"> relevant sind</w:t>
      </w:r>
      <w:r w:rsidR="00F17B9A" w:rsidRPr="006F34D2">
        <w:t xml:space="preserve">. </w:t>
      </w:r>
      <w:r w:rsidR="00C00E7C" w:rsidRPr="006F34D2">
        <w:t>Ein Tagesordnungspunkt „Allgemeiner Austausch“</w:t>
      </w:r>
      <w:r w:rsidRPr="006F34D2">
        <w:t xml:space="preserve"> </w:t>
      </w:r>
      <w:r w:rsidR="00C754DF" w:rsidRPr="006F34D2">
        <w:t xml:space="preserve">trägt </w:t>
      </w:r>
      <w:r w:rsidR="00C00E7C" w:rsidRPr="006F34D2">
        <w:t xml:space="preserve">oft nicht wirklich zur Erreichung der </w:t>
      </w:r>
      <w:r w:rsidR="00C00E7C" w:rsidRPr="004D1092">
        <w:t xml:space="preserve">Zielsetzung bei. </w:t>
      </w:r>
      <w:r w:rsidRPr="004D1092">
        <w:t>Zudem</w:t>
      </w:r>
      <w:r w:rsidR="00F17B9A" w:rsidRPr="004D1092">
        <w:t xml:space="preserve"> </w:t>
      </w:r>
      <w:r w:rsidR="003C0C78" w:rsidRPr="004D1092">
        <w:t>sollte</w:t>
      </w:r>
      <w:r w:rsidR="00F17B9A" w:rsidRPr="004D1092">
        <w:t xml:space="preserve"> festgelegt werden, wie mit </w:t>
      </w:r>
      <w:r w:rsidRPr="004D1092">
        <w:t xml:space="preserve">den </w:t>
      </w:r>
      <w:r w:rsidR="00F17B9A" w:rsidRPr="004D1092">
        <w:t xml:space="preserve">Ergebnissen umgegangen wird, beispielsweise in welcher Form diese protokolliert und festgehalten werden, damit </w:t>
      </w:r>
      <w:r w:rsidR="003C0C78" w:rsidRPr="004D1092">
        <w:t xml:space="preserve">wertvolle </w:t>
      </w:r>
      <w:r w:rsidR="00F17B9A" w:rsidRPr="004D1092">
        <w:t>Information</w:t>
      </w:r>
      <w:r w:rsidR="00605628" w:rsidRPr="004D1092">
        <w:t>en</w:t>
      </w:r>
      <w:r w:rsidR="00F17B9A" w:rsidRPr="004D1092">
        <w:t xml:space="preserve"> nicht verloren geh</w:t>
      </w:r>
      <w:r w:rsidR="00605628" w:rsidRPr="004D1092">
        <w:t>en</w:t>
      </w:r>
      <w:r w:rsidR="00F17B9A" w:rsidRPr="004D1092">
        <w:t>.</w:t>
      </w:r>
      <w:r w:rsidR="00A51FDC" w:rsidRPr="004D1092">
        <w:t xml:space="preserve"> </w:t>
      </w:r>
    </w:p>
    <w:p w:rsidR="004E278A" w:rsidRPr="004D1092" w:rsidRDefault="004E278A" w:rsidP="004E278A">
      <w:r w:rsidRPr="004D1092">
        <w:t>Es gilt zwar im Zweifelsfall die Maxime, dass „</w:t>
      </w:r>
      <w:proofErr w:type="spellStart"/>
      <w:r w:rsidRPr="004D1092">
        <w:t>zuviel</w:t>
      </w:r>
      <w:proofErr w:type="spellEnd"/>
      <w:r w:rsidRPr="004D1092">
        <w:t xml:space="preserve">“ Information besser ist als zu wenig. Ein solches Vorgehen birgt allerdings </w:t>
      </w:r>
      <w:r w:rsidR="000B7963" w:rsidRPr="004D1092">
        <w:t xml:space="preserve">das Risiko, </w:t>
      </w:r>
      <w:r w:rsidRPr="004D1092">
        <w:t xml:space="preserve">wertvolle Zeit </w:t>
      </w:r>
      <w:r w:rsidR="000B7963" w:rsidRPr="004D1092">
        <w:t xml:space="preserve">zu verlieren. Daher gilt: </w:t>
      </w:r>
      <w:r w:rsidRPr="004D1092">
        <w:t>Mit einem klaren Fokus und einer Bündelung der Informationsprozesse lässt sich schon viel verbessern.</w:t>
      </w:r>
    </w:p>
    <w:p w:rsidR="001E6C11" w:rsidRPr="00D63697" w:rsidRDefault="001E6C11" w:rsidP="00D63697">
      <w:pPr>
        <w:pStyle w:val="Listenabsatz"/>
        <w:numPr>
          <w:ilvl w:val="0"/>
          <w:numId w:val="6"/>
        </w:numPr>
        <w:rPr>
          <w:u w:val="single"/>
        </w:rPr>
      </w:pPr>
      <w:r w:rsidRPr="00D63697">
        <w:rPr>
          <w:u w:val="single"/>
        </w:rPr>
        <w:t>Organisation der Kommunikation</w:t>
      </w:r>
    </w:p>
    <w:p w:rsidR="004E278A" w:rsidRPr="004D1092" w:rsidRDefault="000B7963" w:rsidP="00C00E7C">
      <w:r w:rsidRPr="004D1092">
        <w:t>Eine gute</w:t>
      </w:r>
      <w:r w:rsidR="003C7DC3" w:rsidRPr="004D1092">
        <w:t xml:space="preserve"> Kommunikationskultur </w:t>
      </w:r>
      <w:r w:rsidRPr="004D1092">
        <w:t xml:space="preserve">lässt sich leider </w:t>
      </w:r>
      <w:r w:rsidR="00E00F50" w:rsidRPr="004D1092">
        <w:t>nicht mal eben so nebenher etablieren. A</w:t>
      </w:r>
      <w:r w:rsidR="00F17B9A" w:rsidRPr="004D1092">
        <w:t xml:space="preserve">m besten </w:t>
      </w:r>
      <w:r w:rsidR="00E00F50" w:rsidRPr="004D1092">
        <w:t xml:space="preserve">funktioniert die Kommunikation wenn die Kommunizierenden gemeinsam </w:t>
      </w:r>
      <w:r w:rsidR="00605628" w:rsidRPr="004D1092">
        <w:t xml:space="preserve">klare </w:t>
      </w:r>
      <w:r w:rsidR="00F17B9A" w:rsidRPr="004D1092">
        <w:t xml:space="preserve">Regeln zum Umgang miteinander </w:t>
      </w:r>
      <w:r w:rsidR="00E00F50" w:rsidRPr="004D1092">
        <w:t>aufstellen</w:t>
      </w:r>
      <w:r w:rsidR="004E278A" w:rsidRPr="004D1092">
        <w:t xml:space="preserve">. </w:t>
      </w:r>
      <w:r w:rsidR="00E00F50" w:rsidRPr="004D1092">
        <w:t>Dies lässt sich beispielsweise im Rahmen eines Workshops oder in einer Teamsitzung erarbeiten. Wichtig ist, dass die Regeln gemeinsam erarbeitet</w:t>
      </w:r>
      <w:r w:rsidRPr="004D1092">
        <w:t>, von allen getragen</w:t>
      </w:r>
      <w:r w:rsidR="00E00F50" w:rsidRPr="004D1092">
        <w:t xml:space="preserve"> und</w:t>
      </w:r>
      <w:r w:rsidR="00437132" w:rsidRPr="004D1092">
        <w:t xml:space="preserve"> </w:t>
      </w:r>
      <w:r w:rsidRPr="004D1092">
        <w:t>schriftlich</w:t>
      </w:r>
      <w:r w:rsidR="00E00F50" w:rsidRPr="004D1092">
        <w:t xml:space="preserve"> festgehalten werden</w:t>
      </w:r>
      <w:r w:rsidR="00437132" w:rsidRPr="004D1092">
        <w:t>.</w:t>
      </w:r>
    </w:p>
    <w:p w:rsidR="004C0EF9" w:rsidRPr="004D1092" w:rsidRDefault="000B7963" w:rsidP="004C0EF9">
      <w:r w:rsidRPr="004D1092">
        <w:t>Um mit Missverständnissen oder Konflikten umzugehen</w:t>
      </w:r>
      <w:r w:rsidR="006F34D2">
        <w:t>,</w:t>
      </w:r>
      <w:r w:rsidR="004C0EF9" w:rsidRPr="004D1092">
        <w:t xml:space="preserve"> ist die Festlegung </w:t>
      </w:r>
      <w:r w:rsidRPr="004D1092">
        <w:t>des Prozesses und der Beteiligten notwendig – die</w:t>
      </w:r>
      <w:r w:rsidR="006F34D2">
        <w:t>se</w:t>
      </w:r>
      <w:r w:rsidRPr="004D1092">
        <w:t xml:space="preserve"> kann in Form </w:t>
      </w:r>
      <w:r w:rsidR="004C0EF9" w:rsidRPr="004D1092">
        <w:t>von Eskalationsstufen</w:t>
      </w:r>
      <w:r w:rsidRPr="004D1092">
        <w:t xml:space="preserve"> geschehen. Die Eskalationsstufen beinhalten</w:t>
      </w:r>
      <w:r w:rsidR="004C0EF9" w:rsidRPr="004D1092">
        <w:t xml:space="preserve"> </w:t>
      </w:r>
      <w:r w:rsidRPr="004D1092">
        <w:t>Regeln</w:t>
      </w:r>
      <w:r w:rsidR="004D1092" w:rsidRPr="004D1092">
        <w:t>,</w:t>
      </w:r>
      <w:r w:rsidRPr="004D1092">
        <w:t xml:space="preserve"> wer mit wem unter welchen Umständen die Missverständnisse bzw. Konflikte anspricht und klärt.</w:t>
      </w:r>
      <w:r w:rsidR="004C0EF9" w:rsidRPr="004D1092">
        <w:t xml:space="preserve"> Dies bietet den Beteiligten eine Plattform </w:t>
      </w:r>
      <w:r w:rsidRPr="004D1092">
        <w:t>zur Vorgehensweise</w:t>
      </w:r>
      <w:r w:rsidR="004C0EF9" w:rsidRPr="004D1092">
        <w:t xml:space="preserve"> und verhindert, dass Konflikte unterschwellig weiter </w:t>
      </w:r>
      <w:r w:rsidR="00DC3799" w:rsidRPr="004D1092">
        <w:t>„gären“</w:t>
      </w:r>
      <w:r w:rsidR="004C0EF9" w:rsidRPr="004D1092">
        <w:t xml:space="preserve">. </w:t>
      </w:r>
      <w:r w:rsidR="00DC3799" w:rsidRPr="004D1092">
        <w:t>Zum Beispiel sollten bei Konflikten Kritikpunkte zeitnah und direkt, im vertraulichen Rahmen zwischen den Beteiligten angesprochen werden.</w:t>
      </w:r>
    </w:p>
    <w:p w:rsidR="00967EE1" w:rsidRDefault="00DC3799" w:rsidP="004E278A">
      <w:r w:rsidRPr="004D1092">
        <w:t xml:space="preserve">Hinsichtlich der Form der Kommunikation </w:t>
      </w:r>
      <w:r w:rsidR="00967EE1">
        <w:t>gilt es ebenso Regeln zu definieren, z.B. könnten dies Inhalte sein wie „wir gehen wertschätzend und respektvoll miteinander um“, wir hören einander zu und gehen aufeinander ein“, etc</w:t>
      </w:r>
      <w:proofErr w:type="gramStart"/>
      <w:r w:rsidR="00967EE1">
        <w:t>..</w:t>
      </w:r>
      <w:proofErr w:type="gramEnd"/>
      <w:r w:rsidR="00967EE1">
        <w:t xml:space="preserve"> Nicht alle Menschen haben die gleiche Sozialisation und den gleichen erzieherischen Hintergrund, insofern ist es wichtig auch „alltägliche“ oder „normale“ Regeln aufzuschreiben, um sie allen vor Augen zu halten und für alle in ihrer Gültigkeit zu unterstreichen.</w:t>
      </w:r>
    </w:p>
    <w:p w:rsidR="00DC3799" w:rsidRPr="004D1092" w:rsidRDefault="00967EE1" w:rsidP="004E278A">
      <w:r>
        <w:lastRenderedPageBreak/>
        <w:t>In der Art  und Weise der Kommunikation bieten sich einige oft bekannte aber dennoch wirksame „Tipps“ an:</w:t>
      </w:r>
      <w:r w:rsidR="00437132" w:rsidRPr="004D1092" w:rsidDel="00605628">
        <w:t xml:space="preserve"> </w:t>
      </w:r>
      <w:r w:rsidR="004C0EF9" w:rsidRPr="004D1092">
        <w:br/>
      </w:r>
      <w:r w:rsidR="00437132" w:rsidRPr="004D1092">
        <w:t>Botschaften sollten in der Ich-Form formuliert werden und damit als persönliche Wahrnehmungen und nicht universelle Wahrheiten formuliert werden. Ich-Botschaften zeigen dem Gegenüber eine Kommunikation auf gleicher Ebene auf. Du-Botschaften sollten hingegen vermieden werden, weil diese oft ein Machtgefälle demonstrieren.</w:t>
      </w:r>
      <w:r w:rsidR="00D30845" w:rsidRPr="004D1092">
        <w:t xml:space="preserve"> </w:t>
      </w:r>
    </w:p>
    <w:p w:rsidR="004E278A" w:rsidRPr="009846CD" w:rsidRDefault="00437132" w:rsidP="004E278A">
      <w:r w:rsidRPr="009846CD">
        <w:t xml:space="preserve">Im Alltag ist unsere Kommunikation </w:t>
      </w:r>
      <w:r w:rsidR="004C0EF9">
        <w:t xml:space="preserve">zudem </w:t>
      </w:r>
      <w:r w:rsidRPr="009846CD">
        <w:t xml:space="preserve">oft </w:t>
      </w:r>
      <w:proofErr w:type="spellStart"/>
      <w:r w:rsidR="00C754DF">
        <w:t>u</w:t>
      </w:r>
      <w:r w:rsidRPr="009846CD">
        <w:t>neindeutig</w:t>
      </w:r>
      <w:proofErr w:type="spellEnd"/>
      <w:r w:rsidRPr="009846CD">
        <w:t xml:space="preserve"> und missverständlich. U</w:t>
      </w:r>
      <w:r w:rsidR="005E6609" w:rsidRPr="009846CD">
        <w:t>m d</w:t>
      </w:r>
      <w:r w:rsidRPr="009846CD">
        <w:t>em</w:t>
      </w:r>
      <w:r w:rsidR="005E6609" w:rsidRPr="009846CD">
        <w:t xml:space="preserve"> Entstehen von Missverständnissen vorzubeugen, </w:t>
      </w:r>
      <w:r w:rsidRPr="009846CD">
        <w:t xml:space="preserve">sollte </w:t>
      </w:r>
      <w:r w:rsidR="005E6609" w:rsidRPr="009846CD">
        <w:t xml:space="preserve">bei Unklarheiten nachgefragt </w:t>
      </w:r>
      <w:r w:rsidR="00DC3799">
        <w:t>werden</w:t>
      </w:r>
      <w:r w:rsidR="005E6609" w:rsidRPr="009846CD">
        <w:t>, wie Gesagtes oder Geschriebenes gemeint war</w:t>
      </w:r>
      <w:r w:rsidRPr="009846CD">
        <w:t>.</w:t>
      </w:r>
      <w:r w:rsidR="00D30845" w:rsidRPr="009846CD">
        <w:t xml:space="preserve"> </w:t>
      </w:r>
    </w:p>
    <w:p w:rsidR="00CE29C5" w:rsidRPr="009846CD" w:rsidRDefault="001E6C11" w:rsidP="001E2CF4">
      <w:r>
        <w:t>Zusammenfassend</w:t>
      </w:r>
      <w:r w:rsidR="00514686">
        <w:t xml:space="preserve"> kann festgehalten werden:</w:t>
      </w:r>
      <w:r>
        <w:t xml:space="preserve"> n</w:t>
      </w:r>
      <w:r w:rsidRPr="009846CD">
        <w:t xml:space="preserve">ur </w:t>
      </w:r>
      <w:r w:rsidR="00C00E7C" w:rsidRPr="009846CD">
        <w:t>im Zusammenspiel von gezielter Information und wohlwollender, wertschätzender und angemessener Kommunikation</w:t>
      </w:r>
      <w:r w:rsidR="00605628" w:rsidRPr="009846CD">
        <w:t xml:space="preserve"> ist</w:t>
      </w:r>
      <w:r w:rsidR="00C00E7C" w:rsidRPr="009846CD">
        <w:t xml:space="preserve"> der Austausch im Team, im Fachbereich und schlussendlich sogar im gesamten Haus</w:t>
      </w:r>
      <w:r w:rsidR="00605628" w:rsidRPr="009846CD">
        <w:t xml:space="preserve"> erfolgreich und zeitsparend</w:t>
      </w:r>
      <w:r w:rsidR="00C00E7C" w:rsidRPr="009846CD">
        <w:t>.</w:t>
      </w:r>
      <w:bookmarkEnd w:id="0"/>
    </w:p>
    <w:sectPr w:rsidR="00CE29C5" w:rsidRPr="00984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1FF"/>
    <w:multiLevelType w:val="hybridMultilevel"/>
    <w:tmpl w:val="18D62F74"/>
    <w:lvl w:ilvl="0" w:tplc="00E49836">
      <w:start w:val="1"/>
      <w:numFmt w:val="bullet"/>
      <w:lvlText w:val=""/>
      <w:lvlJc w:val="left"/>
      <w:pPr>
        <w:tabs>
          <w:tab w:val="num" w:pos="720"/>
        </w:tabs>
        <w:ind w:left="720" w:hanging="360"/>
      </w:pPr>
      <w:rPr>
        <w:rFonts w:ascii="Wingdings" w:hAnsi="Wingdings" w:hint="default"/>
      </w:rPr>
    </w:lvl>
    <w:lvl w:ilvl="1" w:tplc="DE841502" w:tentative="1">
      <w:start w:val="1"/>
      <w:numFmt w:val="bullet"/>
      <w:lvlText w:val=""/>
      <w:lvlJc w:val="left"/>
      <w:pPr>
        <w:tabs>
          <w:tab w:val="num" w:pos="1440"/>
        </w:tabs>
        <w:ind w:left="1440" w:hanging="360"/>
      </w:pPr>
      <w:rPr>
        <w:rFonts w:ascii="Wingdings" w:hAnsi="Wingdings" w:hint="default"/>
      </w:rPr>
    </w:lvl>
    <w:lvl w:ilvl="2" w:tplc="76982326" w:tentative="1">
      <w:start w:val="1"/>
      <w:numFmt w:val="bullet"/>
      <w:lvlText w:val=""/>
      <w:lvlJc w:val="left"/>
      <w:pPr>
        <w:tabs>
          <w:tab w:val="num" w:pos="2160"/>
        </w:tabs>
        <w:ind w:left="2160" w:hanging="360"/>
      </w:pPr>
      <w:rPr>
        <w:rFonts w:ascii="Wingdings" w:hAnsi="Wingdings" w:hint="default"/>
      </w:rPr>
    </w:lvl>
    <w:lvl w:ilvl="3" w:tplc="B61E3F88" w:tentative="1">
      <w:start w:val="1"/>
      <w:numFmt w:val="bullet"/>
      <w:lvlText w:val=""/>
      <w:lvlJc w:val="left"/>
      <w:pPr>
        <w:tabs>
          <w:tab w:val="num" w:pos="2880"/>
        </w:tabs>
        <w:ind w:left="2880" w:hanging="360"/>
      </w:pPr>
      <w:rPr>
        <w:rFonts w:ascii="Wingdings" w:hAnsi="Wingdings" w:hint="default"/>
      </w:rPr>
    </w:lvl>
    <w:lvl w:ilvl="4" w:tplc="A00A2B64" w:tentative="1">
      <w:start w:val="1"/>
      <w:numFmt w:val="bullet"/>
      <w:lvlText w:val=""/>
      <w:lvlJc w:val="left"/>
      <w:pPr>
        <w:tabs>
          <w:tab w:val="num" w:pos="3600"/>
        </w:tabs>
        <w:ind w:left="3600" w:hanging="360"/>
      </w:pPr>
      <w:rPr>
        <w:rFonts w:ascii="Wingdings" w:hAnsi="Wingdings" w:hint="default"/>
      </w:rPr>
    </w:lvl>
    <w:lvl w:ilvl="5" w:tplc="1E7CE636" w:tentative="1">
      <w:start w:val="1"/>
      <w:numFmt w:val="bullet"/>
      <w:lvlText w:val=""/>
      <w:lvlJc w:val="left"/>
      <w:pPr>
        <w:tabs>
          <w:tab w:val="num" w:pos="4320"/>
        </w:tabs>
        <w:ind w:left="4320" w:hanging="360"/>
      </w:pPr>
      <w:rPr>
        <w:rFonts w:ascii="Wingdings" w:hAnsi="Wingdings" w:hint="default"/>
      </w:rPr>
    </w:lvl>
    <w:lvl w:ilvl="6" w:tplc="5C64F55A" w:tentative="1">
      <w:start w:val="1"/>
      <w:numFmt w:val="bullet"/>
      <w:lvlText w:val=""/>
      <w:lvlJc w:val="left"/>
      <w:pPr>
        <w:tabs>
          <w:tab w:val="num" w:pos="5040"/>
        </w:tabs>
        <w:ind w:left="5040" w:hanging="360"/>
      </w:pPr>
      <w:rPr>
        <w:rFonts w:ascii="Wingdings" w:hAnsi="Wingdings" w:hint="default"/>
      </w:rPr>
    </w:lvl>
    <w:lvl w:ilvl="7" w:tplc="01A8E1B0" w:tentative="1">
      <w:start w:val="1"/>
      <w:numFmt w:val="bullet"/>
      <w:lvlText w:val=""/>
      <w:lvlJc w:val="left"/>
      <w:pPr>
        <w:tabs>
          <w:tab w:val="num" w:pos="5760"/>
        </w:tabs>
        <w:ind w:left="5760" w:hanging="360"/>
      </w:pPr>
      <w:rPr>
        <w:rFonts w:ascii="Wingdings" w:hAnsi="Wingdings" w:hint="default"/>
      </w:rPr>
    </w:lvl>
    <w:lvl w:ilvl="8" w:tplc="B0309A16" w:tentative="1">
      <w:start w:val="1"/>
      <w:numFmt w:val="bullet"/>
      <w:lvlText w:val=""/>
      <w:lvlJc w:val="left"/>
      <w:pPr>
        <w:tabs>
          <w:tab w:val="num" w:pos="6480"/>
        </w:tabs>
        <w:ind w:left="6480" w:hanging="360"/>
      </w:pPr>
      <w:rPr>
        <w:rFonts w:ascii="Wingdings" w:hAnsi="Wingdings" w:hint="default"/>
      </w:rPr>
    </w:lvl>
  </w:abstractNum>
  <w:abstractNum w:abstractNumId="1">
    <w:nsid w:val="454A7238"/>
    <w:multiLevelType w:val="hybridMultilevel"/>
    <w:tmpl w:val="192851CE"/>
    <w:lvl w:ilvl="0" w:tplc="E2EAB0E6">
      <w:start w:val="1"/>
      <w:numFmt w:val="bullet"/>
      <w:lvlText w:val=""/>
      <w:lvlJc w:val="left"/>
      <w:pPr>
        <w:tabs>
          <w:tab w:val="num" w:pos="720"/>
        </w:tabs>
        <w:ind w:left="720" w:hanging="360"/>
      </w:pPr>
      <w:rPr>
        <w:rFonts w:ascii="Wingdings" w:hAnsi="Wingdings" w:hint="default"/>
      </w:rPr>
    </w:lvl>
    <w:lvl w:ilvl="1" w:tplc="1D3C022C" w:tentative="1">
      <w:start w:val="1"/>
      <w:numFmt w:val="bullet"/>
      <w:lvlText w:val=""/>
      <w:lvlJc w:val="left"/>
      <w:pPr>
        <w:tabs>
          <w:tab w:val="num" w:pos="1440"/>
        </w:tabs>
        <w:ind w:left="1440" w:hanging="360"/>
      </w:pPr>
      <w:rPr>
        <w:rFonts w:ascii="Wingdings" w:hAnsi="Wingdings" w:hint="default"/>
      </w:rPr>
    </w:lvl>
    <w:lvl w:ilvl="2" w:tplc="C5865E9A" w:tentative="1">
      <w:start w:val="1"/>
      <w:numFmt w:val="bullet"/>
      <w:lvlText w:val=""/>
      <w:lvlJc w:val="left"/>
      <w:pPr>
        <w:tabs>
          <w:tab w:val="num" w:pos="2160"/>
        </w:tabs>
        <w:ind w:left="2160" w:hanging="360"/>
      </w:pPr>
      <w:rPr>
        <w:rFonts w:ascii="Wingdings" w:hAnsi="Wingdings" w:hint="default"/>
      </w:rPr>
    </w:lvl>
    <w:lvl w:ilvl="3" w:tplc="92041152" w:tentative="1">
      <w:start w:val="1"/>
      <w:numFmt w:val="bullet"/>
      <w:lvlText w:val=""/>
      <w:lvlJc w:val="left"/>
      <w:pPr>
        <w:tabs>
          <w:tab w:val="num" w:pos="2880"/>
        </w:tabs>
        <w:ind w:left="2880" w:hanging="360"/>
      </w:pPr>
      <w:rPr>
        <w:rFonts w:ascii="Wingdings" w:hAnsi="Wingdings" w:hint="default"/>
      </w:rPr>
    </w:lvl>
    <w:lvl w:ilvl="4" w:tplc="C82CF068" w:tentative="1">
      <w:start w:val="1"/>
      <w:numFmt w:val="bullet"/>
      <w:lvlText w:val=""/>
      <w:lvlJc w:val="left"/>
      <w:pPr>
        <w:tabs>
          <w:tab w:val="num" w:pos="3600"/>
        </w:tabs>
        <w:ind w:left="3600" w:hanging="360"/>
      </w:pPr>
      <w:rPr>
        <w:rFonts w:ascii="Wingdings" w:hAnsi="Wingdings" w:hint="default"/>
      </w:rPr>
    </w:lvl>
    <w:lvl w:ilvl="5" w:tplc="4D3E964E" w:tentative="1">
      <w:start w:val="1"/>
      <w:numFmt w:val="bullet"/>
      <w:lvlText w:val=""/>
      <w:lvlJc w:val="left"/>
      <w:pPr>
        <w:tabs>
          <w:tab w:val="num" w:pos="4320"/>
        </w:tabs>
        <w:ind w:left="4320" w:hanging="360"/>
      </w:pPr>
      <w:rPr>
        <w:rFonts w:ascii="Wingdings" w:hAnsi="Wingdings" w:hint="default"/>
      </w:rPr>
    </w:lvl>
    <w:lvl w:ilvl="6" w:tplc="DD7C9B3E" w:tentative="1">
      <w:start w:val="1"/>
      <w:numFmt w:val="bullet"/>
      <w:lvlText w:val=""/>
      <w:lvlJc w:val="left"/>
      <w:pPr>
        <w:tabs>
          <w:tab w:val="num" w:pos="5040"/>
        </w:tabs>
        <w:ind w:left="5040" w:hanging="360"/>
      </w:pPr>
      <w:rPr>
        <w:rFonts w:ascii="Wingdings" w:hAnsi="Wingdings" w:hint="default"/>
      </w:rPr>
    </w:lvl>
    <w:lvl w:ilvl="7" w:tplc="FFC007EA" w:tentative="1">
      <w:start w:val="1"/>
      <w:numFmt w:val="bullet"/>
      <w:lvlText w:val=""/>
      <w:lvlJc w:val="left"/>
      <w:pPr>
        <w:tabs>
          <w:tab w:val="num" w:pos="5760"/>
        </w:tabs>
        <w:ind w:left="5760" w:hanging="360"/>
      </w:pPr>
      <w:rPr>
        <w:rFonts w:ascii="Wingdings" w:hAnsi="Wingdings" w:hint="default"/>
      </w:rPr>
    </w:lvl>
    <w:lvl w:ilvl="8" w:tplc="EE5AA8B6" w:tentative="1">
      <w:start w:val="1"/>
      <w:numFmt w:val="bullet"/>
      <w:lvlText w:val=""/>
      <w:lvlJc w:val="left"/>
      <w:pPr>
        <w:tabs>
          <w:tab w:val="num" w:pos="6480"/>
        </w:tabs>
        <w:ind w:left="6480" w:hanging="360"/>
      </w:pPr>
      <w:rPr>
        <w:rFonts w:ascii="Wingdings" w:hAnsi="Wingdings" w:hint="default"/>
      </w:rPr>
    </w:lvl>
  </w:abstractNum>
  <w:abstractNum w:abstractNumId="2">
    <w:nsid w:val="4A5A22E9"/>
    <w:multiLevelType w:val="hybridMultilevel"/>
    <w:tmpl w:val="FFD65448"/>
    <w:lvl w:ilvl="0" w:tplc="C7CED7AC">
      <w:start w:val="1"/>
      <w:numFmt w:val="bullet"/>
      <w:lvlText w:val=""/>
      <w:lvlJc w:val="left"/>
      <w:pPr>
        <w:tabs>
          <w:tab w:val="num" w:pos="720"/>
        </w:tabs>
        <w:ind w:left="720" w:hanging="360"/>
      </w:pPr>
      <w:rPr>
        <w:rFonts w:ascii="Wingdings" w:hAnsi="Wingdings" w:hint="default"/>
      </w:rPr>
    </w:lvl>
    <w:lvl w:ilvl="1" w:tplc="6186D238" w:tentative="1">
      <w:start w:val="1"/>
      <w:numFmt w:val="bullet"/>
      <w:lvlText w:val=""/>
      <w:lvlJc w:val="left"/>
      <w:pPr>
        <w:tabs>
          <w:tab w:val="num" w:pos="1440"/>
        </w:tabs>
        <w:ind w:left="1440" w:hanging="360"/>
      </w:pPr>
      <w:rPr>
        <w:rFonts w:ascii="Wingdings" w:hAnsi="Wingdings" w:hint="default"/>
      </w:rPr>
    </w:lvl>
    <w:lvl w:ilvl="2" w:tplc="271A9964" w:tentative="1">
      <w:start w:val="1"/>
      <w:numFmt w:val="bullet"/>
      <w:lvlText w:val=""/>
      <w:lvlJc w:val="left"/>
      <w:pPr>
        <w:tabs>
          <w:tab w:val="num" w:pos="2160"/>
        </w:tabs>
        <w:ind w:left="2160" w:hanging="360"/>
      </w:pPr>
      <w:rPr>
        <w:rFonts w:ascii="Wingdings" w:hAnsi="Wingdings" w:hint="default"/>
      </w:rPr>
    </w:lvl>
    <w:lvl w:ilvl="3" w:tplc="354C0F6A" w:tentative="1">
      <w:start w:val="1"/>
      <w:numFmt w:val="bullet"/>
      <w:lvlText w:val=""/>
      <w:lvlJc w:val="left"/>
      <w:pPr>
        <w:tabs>
          <w:tab w:val="num" w:pos="2880"/>
        </w:tabs>
        <w:ind w:left="2880" w:hanging="360"/>
      </w:pPr>
      <w:rPr>
        <w:rFonts w:ascii="Wingdings" w:hAnsi="Wingdings" w:hint="default"/>
      </w:rPr>
    </w:lvl>
    <w:lvl w:ilvl="4" w:tplc="A8C4F4F2" w:tentative="1">
      <w:start w:val="1"/>
      <w:numFmt w:val="bullet"/>
      <w:lvlText w:val=""/>
      <w:lvlJc w:val="left"/>
      <w:pPr>
        <w:tabs>
          <w:tab w:val="num" w:pos="3600"/>
        </w:tabs>
        <w:ind w:left="3600" w:hanging="360"/>
      </w:pPr>
      <w:rPr>
        <w:rFonts w:ascii="Wingdings" w:hAnsi="Wingdings" w:hint="default"/>
      </w:rPr>
    </w:lvl>
    <w:lvl w:ilvl="5" w:tplc="98E4EFDC" w:tentative="1">
      <w:start w:val="1"/>
      <w:numFmt w:val="bullet"/>
      <w:lvlText w:val=""/>
      <w:lvlJc w:val="left"/>
      <w:pPr>
        <w:tabs>
          <w:tab w:val="num" w:pos="4320"/>
        </w:tabs>
        <w:ind w:left="4320" w:hanging="360"/>
      </w:pPr>
      <w:rPr>
        <w:rFonts w:ascii="Wingdings" w:hAnsi="Wingdings" w:hint="default"/>
      </w:rPr>
    </w:lvl>
    <w:lvl w:ilvl="6" w:tplc="66F09512" w:tentative="1">
      <w:start w:val="1"/>
      <w:numFmt w:val="bullet"/>
      <w:lvlText w:val=""/>
      <w:lvlJc w:val="left"/>
      <w:pPr>
        <w:tabs>
          <w:tab w:val="num" w:pos="5040"/>
        </w:tabs>
        <w:ind w:left="5040" w:hanging="360"/>
      </w:pPr>
      <w:rPr>
        <w:rFonts w:ascii="Wingdings" w:hAnsi="Wingdings" w:hint="default"/>
      </w:rPr>
    </w:lvl>
    <w:lvl w:ilvl="7" w:tplc="386C0416" w:tentative="1">
      <w:start w:val="1"/>
      <w:numFmt w:val="bullet"/>
      <w:lvlText w:val=""/>
      <w:lvlJc w:val="left"/>
      <w:pPr>
        <w:tabs>
          <w:tab w:val="num" w:pos="5760"/>
        </w:tabs>
        <w:ind w:left="5760" w:hanging="360"/>
      </w:pPr>
      <w:rPr>
        <w:rFonts w:ascii="Wingdings" w:hAnsi="Wingdings" w:hint="default"/>
      </w:rPr>
    </w:lvl>
    <w:lvl w:ilvl="8" w:tplc="3A16CB4E" w:tentative="1">
      <w:start w:val="1"/>
      <w:numFmt w:val="bullet"/>
      <w:lvlText w:val=""/>
      <w:lvlJc w:val="left"/>
      <w:pPr>
        <w:tabs>
          <w:tab w:val="num" w:pos="6480"/>
        </w:tabs>
        <w:ind w:left="6480" w:hanging="360"/>
      </w:pPr>
      <w:rPr>
        <w:rFonts w:ascii="Wingdings" w:hAnsi="Wingdings" w:hint="default"/>
      </w:rPr>
    </w:lvl>
  </w:abstractNum>
  <w:abstractNum w:abstractNumId="3">
    <w:nsid w:val="4E7A5925"/>
    <w:multiLevelType w:val="hybridMultilevel"/>
    <w:tmpl w:val="34FE61C4"/>
    <w:lvl w:ilvl="0" w:tplc="F9F4CE94">
      <w:start w:val="1"/>
      <w:numFmt w:val="bullet"/>
      <w:lvlText w:val=""/>
      <w:lvlJc w:val="left"/>
      <w:pPr>
        <w:tabs>
          <w:tab w:val="num" w:pos="720"/>
        </w:tabs>
        <w:ind w:left="720" w:hanging="360"/>
      </w:pPr>
      <w:rPr>
        <w:rFonts w:ascii="Wingdings" w:hAnsi="Wingdings" w:hint="default"/>
      </w:rPr>
    </w:lvl>
    <w:lvl w:ilvl="1" w:tplc="873A4206" w:tentative="1">
      <w:start w:val="1"/>
      <w:numFmt w:val="bullet"/>
      <w:lvlText w:val=""/>
      <w:lvlJc w:val="left"/>
      <w:pPr>
        <w:tabs>
          <w:tab w:val="num" w:pos="1440"/>
        </w:tabs>
        <w:ind w:left="1440" w:hanging="360"/>
      </w:pPr>
      <w:rPr>
        <w:rFonts w:ascii="Wingdings" w:hAnsi="Wingdings" w:hint="default"/>
      </w:rPr>
    </w:lvl>
    <w:lvl w:ilvl="2" w:tplc="50A68858" w:tentative="1">
      <w:start w:val="1"/>
      <w:numFmt w:val="bullet"/>
      <w:lvlText w:val=""/>
      <w:lvlJc w:val="left"/>
      <w:pPr>
        <w:tabs>
          <w:tab w:val="num" w:pos="2160"/>
        </w:tabs>
        <w:ind w:left="2160" w:hanging="360"/>
      </w:pPr>
      <w:rPr>
        <w:rFonts w:ascii="Wingdings" w:hAnsi="Wingdings" w:hint="default"/>
      </w:rPr>
    </w:lvl>
    <w:lvl w:ilvl="3" w:tplc="1AAE0336" w:tentative="1">
      <w:start w:val="1"/>
      <w:numFmt w:val="bullet"/>
      <w:lvlText w:val=""/>
      <w:lvlJc w:val="left"/>
      <w:pPr>
        <w:tabs>
          <w:tab w:val="num" w:pos="2880"/>
        </w:tabs>
        <w:ind w:left="2880" w:hanging="360"/>
      </w:pPr>
      <w:rPr>
        <w:rFonts w:ascii="Wingdings" w:hAnsi="Wingdings" w:hint="default"/>
      </w:rPr>
    </w:lvl>
    <w:lvl w:ilvl="4" w:tplc="6F1AB512" w:tentative="1">
      <w:start w:val="1"/>
      <w:numFmt w:val="bullet"/>
      <w:lvlText w:val=""/>
      <w:lvlJc w:val="left"/>
      <w:pPr>
        <w:tabs>
          <w:tab w:val="num" w:pos="3600"/>
        </w:tabs>
        <w:ind w:left="3600" w:hanging="360"/>
      </w:pPr>
      <w:rPr>
        <w:rFonts w:ascii="Wingdings" w:hAnsi="Wingdings" w:hint="default"/>
      </w:rPr>
    </w:lvl>
    <w:lvl w:ilvl="5" w:tplc="040EF80A" w:tentative="1">
      <w:start w:val="1"/>
      <w:numFmt w:val="bullet"/>
      <w:lvlText w:val=""/>
      <w:lvlJc w:val="left"/>
      <w:pPr>
        <w:tabs>
          <w:tab w:val="num" w:pos="4320"/>
        </w:tabs>
        <w:ind w:left="4320" w:hanging="360"/>
      </w:pPr>
      <w:rPr>
        <w:rFonts w:ascii="Wingdings" w:hAnsi="Wingdings" w:hint="default"/>
      </w:rPr>
    </w:lvl>
    <w:lvl w:ilvl="6" w:tplc="22825F86" w:tentative="1">
      <w:start w:val="1"/>
      <w:numFmt w:val="bullet"/>
      <w:lvlText w:val=""/>
      <w:lvlJc w:val="left"/>
      <w:pPr>
        <w:tabs>
          <w:tab w:val="num" w:pos="5040"/>
        </w:tabs>
        <w:ind w:left="5040" w:hanging="360"/>
      </w:pPr>
      <w:rPr>
        <w:rFonts w:ascii="Wingdings" w:hAnsi="Wingdings" w:hint="default"/>
      </w:rPr>
    </w:lvl>
    <w:lvl w:ilvl="7" w:tplc="ED22F5D4" w:tentative="1">
      <w:start w:val="1"/>
      <w:numFmt w:val="bullet"/>
      <w:lvlText w:val=""/>
      <w:lvlJc w:val="left"/>
      <w:pPr>
        <w:tabs>
          <w:tab w:val="num" w:pos="5760"/>
        </w:tabs>
        <w:ind w:left="5760" w:hanging="360"/>
      </w:pPr>
      <w:rPr>
        <w:rFonts w:ascii="Wingdings" w:hAnsi="Wingdings" w:hint="default"/>
      </w:rPr>
    </w:lvl>
    <w:lvl w:ilvl="8" w:tplc="7812D01E" w:tentative="1">
      <w:start w:val="1"/>
      <w:numFmt w:val="bullet"/>
      <w:lvlText w:val=""/>
      <w:lvlJc w:val="left"/>
      <w:pPr>
        <w:tabs>
          <w:tab w:val="num" w:pos="6480"/>
        </w:tabs>
        <w:ind w:left="6480" w:hanging="360"/>
      </w:pPr>
      <w:rPr>
        <w:rFonts w:ascii="Wingdings" w:hAnsi="Wingdings" w:hint="default"/>
      </w:rPr>
    </w:lvl>
  </w:abstractNum>
  <w:abstractNum w:abstractNumId="4">
    <w:nsid w:val="545E60BA"/>
    <w:multiLevelType w:val="hybridMultilevel"/>
    <w:tmpl w:val="33A6E3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D435465"/>
    <w:multiLevelType w:val="hybridMultilevel"/>
    <w:tmpl w:val="DC1CAF00"/>
    <w:lvl w:ilvl="0" w:tplc="0CB02A62">
      <w:start w:val="1"/>
      <w:numFmt w:val="bullet"/>
      <w:lvlText w:val=""/>
      <w:lvlJc w:val="left"/>
      <w:pPr>
        <w:tabs>
          <w:tab w:val="num" w:pos="720"/>
        </w:tabs>
        <w:ind w:left="720" w:hanging="360"/>
      </w:pPr>
      <w:rPr>
        <w:rFonts w:ascii="Wingdings" w:hAnsi="Wingdings" w:hint="default"/>
      </w:rPr>
    </w:lvl>
    <w:lvl w:ilvl="1" w:tplc="3BA45838" w:tentative="1">
      <w:start w:val="1"/>
      <w:numFmt w:val="bullet"/>
      <w:lvlText w:val=""/>
      <w:lvlJc w:val="left"/>
      <w:pPr>
        <w:tabs>
          <w:tab w:val="num" w:pos="1440"/>
        </w:tabs>
        <w:ind w:left="1440" w:hanging="360"/>
      </w:pPr>
      <w:rPr>
        <w:rFonts w:ascii="Wingdings" w:hAnsi="Wingdings" w:hint="default"/>
      </w:rPr>
    </w:lvl>
    <w:lvl w:ilvl="2" w:tplc="B226D95E" w:tentative="1">
      <w:start w:val="1"/>
      <w:numFmt w:val="bullet"/>
      <w:lvlText w:val=""/>
      <w:lvlJc w:val="left"/>
      <w:pPr>
        <w:tabs>
          <w:tab w:val="num" w:pos="2160"/>
        </w:tabs>
        <w:ind w:left="2160" w:hanging="360"/>
      </w:pPr>
      <w:rPr>
        <w:rFonts w:ascii="Wingdings" w:hAnsi="Wingdings" w:hint="default"/>
      </w:rPr>
    </w:lvl>
    <w:lvl w:ilvl="3" w:tplc="678A9A38" w:tentative="1">
      <w:start w:val="1"/>
      <w:numFmt w:val="bullet"/>
      <w:lvlText w:val=""/>
      <w:lvlJc w:val="left"/>
      <w:pPr>
        <w:tabs>
          <w:tab w:val="num" w:pos="2880"/>
        </w:tabs>
        <w:ind w:left="2880" w:hanging="360"/>
      </w:pPr>
      <w:rPr>
        <w:rFonts w:ascii="Wingdings" w:hAnsi="Wingdings" w:hint="default"/>
      </w:rPr>
    </w:lvl>
    <w:lvl w:ilvl="4" w:tplc="D13697C2" w:tentative="1">
      <w:start w:val="1"/>
      <w:numFmt w:val="bullet"/>
      <w:lvlText w:val=""/>
      <w:lvlJc w:val="left"/>
      <w:pPr>
        <w:tabs>
          <w:tab w:val="num" w:pos="3600"/>
        </w:tabs>
        <w:ind w:left="3600" w:hanging="360"/>
      </w:pPr>
      <w:rPr>
        <w:rFonts w:ascii="Wingdings" w:hAnsi="Wingdings" w:hint="default"/>
      </w:rPr>
    </w:lvl>
    <w:lvl w:ilvl="5" w:tplc="7E6A13A2" w:tentative="1">
      <w:start w:val="1"/>
      <w:numFmt w:val="bullet"/>
      <w:lvlText w:val=""/>
      <w:lvlJc w:val="left"/>
      <w:pPr>
        <w:tabs>
          <w:tab w:val="num" w:pos="4320"/>
        </w:tabs>
        <w:ind w:left="4320" w:hanging="360"/>
      </w:pPr>
      <w:rPr>
        <w:rFonts w:ascii="Wingdings" w:hAnsi="Wingdings" w:hint="default"/>
      </w:rPr>
    </w:lvl>
    <w:lvl w:ilvl="6" w:tplc="A8CC420C" w:tentative="1">
      <w:start w:val="1"/>
      <w:numFmt w:val="bullet"/>
      <w:lvlText w:val=""/>
      <w:lvlJc w:val="left"/>
      <w:pPr>
        <w:tabs>
          <w:tab w:val="num" w:pos="5040"/>
        </w:tabs>
        <w:ind w:left="5040" w:hanging="360"/>
      </w:pPr>
      <w:rPr>
        <w:rFonts w:ascii="Wingdings" w:hAnsi="Wingdings" w:hint="default"/>
      </w:rPr>
    </w:lvl>
    <w:lvl w:ilvl="7" w:tplc="45D20AF0" w:tentative="1">
      <w:start w:val="1"/>
      <w:numFmt w:val="bullet"/>
      <w:lvlText w:val=""/>
      <w:lvlJc w:val="left"/>
      <w:pPr>
        <w:tabs>
          <w:tab w:val="num" w:pos="5760"/>
        </w:tabs>
        <w:ind w:left="5760" w:hanging="360"/>
      </w:pPr>
      <w:rPr>
        <w:rFonts w:ascii="Wingdings" w:hAnsi="Wingdings" w:hint="default"/>
      </w:rPr>
    </w:lvl>
    <w:lvl w:ilvl="8" w:tplc="179400F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E9"/>
    <w:rsid w:val="000B7963"/>
    <w:rsid w:val="000E633D"/>
    <w:rsid w:val="00173DC8"/>
    <w:rsid w:val="001E2CF4"/>
    <w:rsid w:val="001E6C11"/>
    <w:rsid w:val="00245F97"/>
    <w:rsid w:val="002F2A67"/>
    <w:rsid w:val="003245EA"/>
    <w:rsid w:val="0034100F"/>
    <w:rsid w:val="0036491A"/>
    <w:rsid w:val="003C0C78"/>
    <w:rsid w:val="003C7DC3"/>
    <w:rsid w:val="003F7D33"/>
    <w:rsid w:val="00415DE9"/>
    <w:rsid w:val="00437132"/>
    <w:rsid w:val="004410D2"/>
    <w:rsid w:val="00466AAB"/>
    <w:rsid w:val="004C0EF9"/>
    <w:rsid w:val="004D1092"/>
    <w:rsid w:val="004E278A"/>
    <w:rsid w:val="00514686"/>
    <w:rsid w:val="005E6609"/>
    <w:rsid w:val="00605628"/>
    <w:rsid w:val="00645AFB"/>
    <w:rsid w:val="006D4F27"/>
    <w:rsid w:val="006F34D2"/>
    <w:rsid w:val="00706845"/>
    <w:rsid w:val="0077722E"/>
    <w:rsid w:val="007A74AE"/>
    <w:rsid w:val="0086438F"/>
    <w:rsid w:val="00867BF7"/>
    <w:rsid w:val="00967EE1"/>
    <w:rsid w:val="009846CD"/>
    <w:rsid w:val="00985CD6"/>
    <w:rsid w:val="009C21BF"/>
    <w:rsid w:val="00A51FDC"/>
    <w:rsid w:val="00BE774A"/>
    <w:rsid w:val="00C00E7C"/>
    <w:rsid w:val="00C754DF"/>
    <w:rsid w:val="00CE29C5"/>
    <w:rsid w:val="00CF0B7A"/>
    <w:rsid w:val="00D04C41"/>
    <w:rsid w:val="00D30845"/>
    <w:rsid w:val="00D63697"/>
    <w:rsid w:val="00DC3799"/>
    <w:rsid w:val="00DF2E67"/>
    <w:rsid w:val="00E00F50"/>
    <w:rsid w:val="00E0105B"/>
    <w:rsid w:val="00E05D27"/>
    <w:rsid w:val="00F17B9A"/>
    <w:rsid w:val="00F22353"/>
    <w:rsid w:val="00F674B3"/>
    <w:rsid w:val="00FB35A1"/>
    <w:rsid w:val="00FE5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63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33D"/>
    <w:rPr>
      <w:rFonts w:ascii="Tahoma" w:hAnsi="Tahoma" w:cs="Tahoma"/>
      <w:sz w:val="16"/>
      <w:szCs w:val="16"/>
    </w:rPr>
  </w:style>
  <w:style w:type="paragraph" w:styleId="StandardWeb">
    <w:name w:val="Normal (Web)"/>
    <w:basedOn w:val="Standard"/>
    <w:uiPriority w:val="99"/>
    <w:semiHidden/>
    <w:unhideWhenUsed/>
    <w:rsid w:val="004E27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7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63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33D"/>
    <w:rPr>
      <w:rFonts w:ascii="Tahoma" w:hAnsi="Tahoma" w:cs="Tahoma"/>
      <w:sz w:val="16"/>
      <w:szCs w:val="16"/>
    </w:rPr>
  </w:style>
  <w:style w:type="paragraph" w:styleId="StandardWeb">
    <w:name w:val="Normal (Web)"/>
    <w:basedOn w:val="Standard"/>
    <w:uiPriority w:val="99"/>
    <w:semiHidden/>
    <w:unhideWhenUsed/>
    <w:rsid w:val="004E27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7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594">
      <w:bodyDiv w:val="1"/>
      <w:marLeft w:val="0"/>
      <w:marRight w:val="0"/>
      <w:marTop w:val="0"/>
      <w:marBottom w:val="0"/>
      <w:divBdr>
        <w:top w:val="none" w:sz="0" w:space="0" w:color="auto"/>
        <w:left w:val="none" w:sz="0" w:space="0" w:color="auto"/>
        <w:bottom w:val="none" w:sz="0" w:space="0" w:color="auto"/>
        <w:right w:val="none" w:sz="0" w:space="0" w:color="auto"/>
      </w:divBdr>
      <w:divsChild>
        <w:div w:id="682902910">
          <w:marLeft w:val="274"/>
          <w:marRight w:val="0"/>
          <w:marTop w:val="0"/>
          <w:marBottom w:val="0"/>
          <w:divBdr>
            <w:top w:val="none" w:sz="0" w:space="0" w:color="auto"/>
            <w:left w:val="none" w:sz="0" w:space="0" w:color="auto"/>
            <w:bottom w:val="none" w:sz="0" w:space="0" w:color="auto"/>
            <w:right w:val="none" w:sz="0" w:space="0" w:color="auto"/>
          </w:divBdr>
        </w:div>
      </w:divsChild>
    </w:div>
    <w:div w:id="93208723">
      <w:bodyDiv w:val="1"/>
      <w:marLeft w:val="0"/>
      <w:marRight w:val="0"/>
      <w:marTop w:val="0"/>
      <w:marBottom w:val="0"/>
      <w:divBdr>
        <w:top w:val="none" w:sz="0" w:space="0" w:color="auto"/>
        <w:left w:val="none" w:sz="0" w:space="0" w:color="auto"/>
        <w:bottom w:val="none" w:sz="0" w:space="0" w:color="auto"/>
        <w:right w:val="none" w:sz="0" w:space="0" w:color="auto"/>
      </w:divBdr>
      <w:divsChild>
        <w:div w:id="2059821333">
          <w:marLeft w:val="274"/>
          <w:marRight w:val="0"/>
          <w:marTop w:val="0"/>
          <w:marBottom w:val="0"/>
          <w:divBdr>
            <w:top w:val="none" w:sz="0" w:space="0" w:color="auto"/>
            <w:left w:val="none" w:sz="0" w:space="0" w:color="auto"/>
            <w:bottom w:val="none" w:sz="0" w:space="0" w:color="auto"/>
            <w:right w:val="none" w:sz="0" w:space="0" w:color="auto"/>
          </w:divBdr>
        </w:div>
      </w:divsChild>
    </w:div>
    <w:div w:id="193884094">
      <w:bodyDiv w:val="1"/>
      <w:marLeft w:val="0"/>
      <w:marRight w:val="0"/>
      <w:marTop w:val="0"/>
      <w:marBottom w:val="0"/>
      <w:divBdr>
        <w:top w:val="none" w:sz="0" w:space="0" w:color="auto"/>
        <w:left w:val="none" w:sz="0" w:space="0" w:color="auto"/>
        <w:bottom w:val="none" w:sz="0" w:space="0" w:color="auto"/>
        <w:right w:val="none" w:sz="0" w:space="0" w:color="auto"/>
      </w:divBdr>
      <w:divsChild>
        <w:div w:id="575869460">
          <w:marLeft w:val="274"/>
          <w:marRight w:val="0"/>
          <w:marTop w:val="0"/>
          <w:marBottom w:val="0"/>
          <w:divBdr>
            <w:top w:val="none" w:sz="0" w:space="0" w:color="auto"/>
            <w:left w:val="none" w:sz="0" w:space="0" w:color="auto"/>
            <w:bottom w:val="none" w:sz="0" w:space="0" w:color="auto"/>
            <w:right w:val="none" w:sz="0" w:space="0" w:color="auto"/>
          </w:divBdr>
        </w:div>
      </w:divsChild>
    </w:div>
    <w:div w:id="451633459">
      <w:bodyDiv w:val="1"/>
      <w:marLeft w:val="0"/>
      <w:marRight w:val="0"/>
      <w:marTop w:val="0"/>
      <w:marBottom w:val="0"/>
      <w:divBdr>
        <w:top w:val="none" w:sz="0" w:space="0" w:color="auto"/>
        <w:left w:val="none" w:sz="0" w:space="0" w:color="auto"/>
        <w:bottom w:val="none" w:sz="0" w:space="0" w:color="auto"/>
        <w:right w:val="none" w:sz="0" w:space="0" w:color="auto"/>
      </w:divBdr>
      <w:divsChild>
        <w:div w:id="621690941">
          <w:marLeft w:val="576"/>
          <w:marRight w:val="0"/>
          <w:marTop w:val="0"/>
          <w:marBottom w:val="0"/>
          <w:divBdr>
            <w:top w:val="none" w:sz="0" w:space="0" w:color="auto"/>
            <w:left w:val="none" w:sz="0" w:space="0" w:color="auto"/>
            <w:bottom w:val="none" w:sz="0" w:space="0" w:color="auto"/>
            <w:right w:val="none" w:sz="0" w:space="0" w:color="auto"/>
          </w:divBdr>
        </w:div>
        <w:div w:id="1821573277">
          <w:marLeft w:val="576"/>
          <w:marRight w:val="0"/>
          <w:marTop w:val="0"/>
          <w:marBottom w:val="0"/>
          <w:divBdr>
            <w:top w:val="none" w:sz="0" w:space="0" w:color="auto"/>
            <w:left w:val="none" w:sz="0" w:space="0" w:color="auto"/>
            <w:bottom w:val="none" w:sz="0" w:space="0" w:color="auto"/>
            <w:right w:val="none" w:sz="0" w:space="0" w:color="auto"/>
          </w:divBdr>
        </w:div>
        <w:div w:id="935135967">
          <w:marLeft w:val="576"/>
          <w:marRight w:val="0"/>
          <w:marTop w:val="0"/>
          <w:marBottom w:val="0"/>
          <w:divBdr>
            <w:top w:val="none" w:sz="0" w:space="0" w:color="auto"/>
            <w:left w:val="none" w:sz="0" w:space="0" w:color="auto"/>
            <w:bottom w:val="none" w:sz="0" w:space="0" w:color="auto"/>
            <w:right w:val="none" w:sz="0" w:space="0" w:color="auto"/>
          </w:divBdr>
        </w:div>
      </w:divsChild>
    </w:div>
    <w:div w:id="849295815">
      <w:bodyDiv w:val="1"/>
      <w:marLeft w:val="0"/>
      <w:marRight w:val="0"/>
      <w:marTop w:val="0"/>
      <w:marBottom w:val="0"/>
      <w:divBdr>
        <w:top w:val="none" w:sz="0" w:space="0" w:color="auto"/>
        <w:left w:val="none" w:sz="0" w:space="0" w:color="auto"/>
        <w:bottom w:val="none" w:sz="0" w:space="0" w:color="auto"/>
        <w:right w:val="none" w:sz="0" w:space="0" w:color="auto"/>
      </w:divBdr>
      <w:divsChild>
        <w:div w:id="1170752728">
          <w:marLeft w:val="274"/>
          <w:marRight w:val="0"/>
          <w:marTop w:val="0"/>
          <w:marBottom w:val="0"/>
          <w:divBdr>
            <w:top w:val="none" w:sz="0" w:space="0" w:color="auto"/>
            <w:left w:val="none" w:sz="0" w:space="0" w:color="auto"/>
            <w:bottom w:val="none" w:sz="0" w:space="0" w:color="auto"/>
            <w:right w:val="none" w:sz="0" w:space="0" w:color="auto"/>
          </w:divBdr>
        </w:div>
        <w:div w:id="511142128">
          <w:marLeft w:val="274"/>
          <w:marRight w:val="0"/>
          <w:marTop w:val="0"/>
          <w:marBottom w:val="0"/>
          <w:divBdr>
            <w:top w:val="none" w:sz="0" w:space="0" w:color="auto"/>
            <w:left w:val="none" w:sz="0" w:space="0" w:color="auto"/>
            <w:bottom w:val="none" w:sz="0" w:space="0" w:color="auto"/>
            <w:right w:val="none" w:sz="0" w:space="0" w:color="auto"/>
          </w:divBdr>
        </w:div>
        <w:div w:id="417561340">
          <w:marLeft w:val="274"/>
          <w:marRight w:val="0"/>
          <w:marTop w:val="0"/>
          <w:marBottom w:val="0"/>
          <w:divBdr>
            <w:top w:val="none" w:sz="0" w:space="0" w:color="auto"/>
            <w:left w:val="none" w:sz="0" w:space="0" w:color="auto"/>
            <w:bottom w:val="none" w:sz="0" w:space="0" w:color="auto"/>
            <w:right w:val="none" w:sz="0" w:space="0" w:color="auto"/>
          </w:divBdr>
        </w:div>
      </w:divsChild>
    </w:div>
    <w:div w:id="8588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2019-02-01T11:54:00Z</cp:lastPrinted>
  <dcterms:created xsi:type="dcterms:W3CDTF">2019-02-01T13:20:00Z</dcterms:created>
  <dcterms:modified xsi:type="dcterms:W3CDTF">2019-02-01T13:20:00Z</dcterms:modified>
</cp:coreProperties>
</file>